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0BA7955" w:rsidR="001C447C" w:rsidRPr="00DE7FF8" w:rsidRDefault="00BC21B1" w:rsidP="00CB1B72">
      <w:pPr>
        <w:spacing w:after="120" w:line="276" w:lineRule="auto"/>
        <w:jc w:val="both"/>
        <w:rPr>
          <w:rFonts w:ascii="Arial" w:eastAsia="Arial" w:hAnsi="Arial" w:cs="Arial"/>
          <w:sz w:val="22"/>
          <w:szCs w:val="22"/>
        </w:rPr>
      </w:pPr>
      <w:r w:rsidRPr="00DE7FF8">
        <w:rPr>
          <w:rFonts w:ascii="Arial" w:eastAsia="Arial" w:hAnsi="Arial" w:cs="Arial"/>
          <w:sz w:val="22"/>
          <w:szCs w:val="22"/>
        </w:rPr>
        <w:t>Michaela Waite-Harvey</w:t>
      </w:r>
    </w:p>
    <w:p w14:paraId="00000002" w14:textId="77777777" w:rsidR="001C447C" w:rsidRPr="00DE7FF8" w:rsidRDefault="007F7F6F" w:rsidP="00CB1B72">
      <w:pPr>
        <w:spacing w:after="120" w:line="276" w:lineRule="auto"/>
        <w:jc w:val="both"/>
        <w:rPr>
          <w:rFonts w:ascii="Arial" w:eastAsia="Arial" w:hAnsi="Arial" w:cs="Arial"/>
          <w:sz w:val="22"/>
          <w:szCs w:val="22"/>
        </w:rPr>
      </w:pPr>
      <w:r w:rsidRPr="00DE7FF8">
        <w:rPr>
          <w:rFonts w:ascii="Arial" w:eastAsia="Arial" w:hAnsi="Arial" w:cs="Arial"/>
          <w:sz w:val="22"/>
          <w:szCs w:val="22"/>
        </w:rPr>
        <w:t>President</w:t>
      </w:r>
    </w:p>
    <w:p w14:paraId="00000003" w14:textId="1E030B6B" w:rsidR="001C447C" w:rsidRPr="00DE7FF8" w:rsidRDefault="001E4BE4" w:rsidP="00CB1B72">
      <w:pPr>
        <w:spacing w:after="120" w:line="276" w:lineRule="auto"/>
        <w:jc w:val="both"/>
        <w:rPr>
          <w:rFonts w:ascii="Arial" w:eastAsia="Arial" w:hAnsi="Arial" w:cs="Arial"/>
          <w:sz w:val="22"/>
          <w:szCs w:val="22"/>
        </w:rPr>
      </w:pPr>
      <w:r>
        <w:rPr>
          <w:rFonts w:ascii="Arial" w:eastAsia="Arial" w:hAnsi="Arial" w:cs="Arial"/>
          <w:sz w:val="22"/>
          <w:szCs w:val="22"/>
        </w:rPr>
        <w:t>3rd</w:t>
      </w:r>
      <w:r w:rsidR="007F7F6F" w:rsidRPr="00DE7FF8">
        <w:rPr>
          <w:rFonts w:ascii="Arial" w:eastAsia="Arial" w:hAnsi="Arial" w:cs="Arial"/>
          <w:sz w:val="22"/>
          <w:szCs w:val="22"/>
        </w:rPr>
        <w:t xml:space="preserve"> Quarter Report 202</w:t>
      </w:r>
      <w:r w:rsidR="00BC21B1" w:rsidRPr="00DE7FF8">
        <w:rPr>
          <w:rFonts w:ascii="Arial" w:eastAsia="Arial" w:hAnsi="Arial" w:cs="Arial"/>
          <w:sz w:val="22"/>
          <w:szCs w:val="22"/>
        </w:rPr>
        <w:t>1</w:t>
      </w:r>
    </w:p>
    <w:p w14:paraId="00000004" w14:textId="48064253" w:rsidR="001C447C" w:rsidRPr="00DE7FF8" w:rsidRDefault="007F7F6F" w:rsidP="00CB1B72">
      <w:pPr>
        <w:spacing w:after="120" w:line="276" w:lineRule="auto"/>
        <w:jc w:val="both"/>
        <w:rPr>
          <w:rFonts w:ascii="Arial" w:eastAsia="Arial" w:hAnsi="Arial" w:cs="Arial"/>
          <w:sz w:val="22"/>
          <w:szCs w:val="22"/>
        </w:rPr>
      </w:pPr>
      <w:r w:rsidRPr="00DE7FF8">
        <w:rPr>
          <w:rFonts w:ascii="Arial" w:eastAsia="Arial" w:hAnsi="Arial" w:cs="Arial"/>
          <w:sz w:val="22"/>
          <w:szCs w:val="22"/>
        </w:rPr>
        <w:t xml:space="preserve">Submitted </w:t>
      </w:r>
      <w:r w:rsidR="001E4BE4">
        <w:rPr>
          <w:rFonts w:ascii="Arial" w:eastAsia="Arial" w:hAnsi="Arial" w:cs="Arial"/>
          <w:sz w:val="22"/>
          <w:szCs w:val="22"/>
        </w:rPr>
        <w:t>1</w:t>
      </w:r>
      <w:r w:rsidR="00BC122F">
        <w:rPr>
          <w:rFonts w:ascii="Arial" w:eastAsia="Arial" w:hAnsi="Arial" w:cs="Arial"/>
          <w:sz w:val="22"/>
          <w:szCs w:val="22"/>
        </w:rPr>
        <w:t>3</w:t>
      </w:r>
      <w:r w:rsidRPr="00DE7FF8">
        <w:rPr>
          <w:rFonts w:ascii="Arial" w:eastAsia="Arial" w:hAnsi="Arial" w:cs="Arial"/>
          <w:sz w:val="22"/>
          <w:szCs w:val="22"/>
        </w:rPr>
        <w:t>-</w:t>
      </w:r>
      <w:r w:rsidR="00BC21B1" w:rsidRPr="00DE7FF8">
        <w:rPr>
          <w:rFonts w:ascii="Arial" w:eastAsia="Arial" w:hAnsi="Arial" w:cs="Arial"/>
          <w:sz w:val="22"/>
          <w:szCs w:val="22"/>
        </w:rPr>
        <w:t>0</w:t>
      </w:r>
      <w:r w:rsidR="00BC122F">
        <w:rPr>
          <w:rFonts w:ascii="Arial" w:eastAsia="Arial" w:hAnsi="Arial" w:cs="Arial"/>
          <w:sz w:val="22"/>
          <w:szCs w:val="22"/>
        </w:rPr>
        <w:t>9</w:t>
      </w:r>
      <w:r w:rsidRPr="00DE7FF8">
        <w:rPr>
          <w:rFonts w:ascii="Arial" w:eastAsia="Arial" w:hAnsi="Arial" w:cs="Arial"/>
          <w:sz w:val="22"/>
          <w:szCs w:val="22"/>
        </w:rPr>
        <w:t>-202</w:t>
      </w:r>
      <w:r w:rsidR="00BC21B1" w:rsidRPr="00DE7FF8">
        <w:rPr>
          <w:rFonts w:ascii="Arial" w:eastAsia="Arial" w:hAnsi="Arial" w:cs="Arial"/>
          <w:sz w:val="22"/>
          <w:szCs w:val="22"/>
        </w:rPr>
        <w:t>1</w:t>
      </w:r>
      <w:r w:rsidR="00DE7FF8" w:rsidRPr="00DE7FF8">
        <w:rPr>
          <w:rFonts w:ascii="Arial" w:eastAsia="Arial" w:hAnsi="Arial" w:cs="Arial"/>
          <w:sz w:val="22"/>
          <w:szCs w:val="22"/>
        </w:rPr>
        <w:t xml:space="preserve"> at</w:t>
      </w:r>
      <w:r w:rsidR="001D2330">
        <w:rPr>
          <w:rFonts w:ascii="Arial" w:eastAsia="Arial" w:hAnsi="Arial" w:cs="Arial"/>
          <w:sz w:val="22"/>
          <w:szCs w:val="22"/>
        </w:rPr>
        <w:t xml:space="preserve"> </w:t>
      </w:r>
      <w:r w:rsidR="00BC122F">
        <w:rPr>
          <w:rFonts w:ascii="Arial" w:eastAsia="Arial" w:hAnsi="Arial" w:cs="Arial"/>
          <w:sz w:val="22"/>
          <w:szCs w:val="22"/>
        </w:rPr>
        <w:t>3:16pm</w:t>
      </w:r>
    </w:p>
    <w:p w14:paraId="00000005" w14:textId="08265E4B" w:rsidR="001C447C" w:rsidRDefault="001D2330" w:rsidP="00CB1B72">
      <w:pPr>
        <w:spacing w:after="120" w:line="276" w:lineRule="auto"/>
        <w:jc w:val="both"/>
        <w:rPr>
          <w:rFonts w:ascii="Arial" w:eastAsia="Arial" w:hAnsi="Arial" w:cs="Arial"/>
          <w:sz w:val="22"/>
          <w:szCs w:val="22"/>
        </w:rPr>
      </w:pPr>
      <w:r w:rsidRPr="00DE7FF8">
        <w:rPr>
          <w:rFonts w:ascii="Arial" w:eastAsia="Arial" w:hAnsi="Arial" w:cs="Arial"/>
          <w:sz w:val="22"/>
          <w:szCs w:val="22"/>
        </w:rPr>
        <w:t>W</w:t>
      </w:r>
      <w:r w:rsidR="007F7F6F" w:rsidRPr="00DE7FF8">
        <w:rPr>
          <w:rFonts w:ascii="Arial" w:eastAsia="Arial" w:hAnsi="Arial" w:cs="Arial"/>
          <w:sz w:val="22"/>
          <w:szCs w:val="22"/>
        </w:rPr>
        <w:t>ord</w:t>
      </w:r>
      <w:r>
        <w:rPr>
          <w:rFonts w:ascii="Arial" w:eastAsia="Arial" w:hAnsi="Arial" w:cs="Arial"/>
          <w:sz w:val="22"/>
          <w:szCs w:val="22"/>
        </w:rPr>
        <w:t xml:space="preserve"> count:</w:t>
      </w:r>
      <w:r w:rsidR="007F7F6F" w:rsidRPr="00DE7FF8">
        <w:rPr>
          <w:rFonts w:ascii="Arial" w:eastAsia="Arial" w:hAnsi="Arial" w:cs="Arial"/>
          <w:sz w:val="22"/>
          <w:szCs w:val="22"/>
        </w:rPr>
        <w:t xml:space="preserve"> </w:t>
      </w:r>
      <w:r>
        <w:rPr>
          <w:rFonts w:ascii="Arial" w:eastAsia="Arial" w:hAnsi="Arial" w:cs="Arial"/>
          <w:sz w:val="22"/>
          <w:szCs w:val="22"/>
        </w:rPr>
        <w:t>3</w:t>
      </w:r>
      <w:r w:rsidR="00CE2BFC">
        <w:rPr>
          <w:rFonts w:ascii="Arial" w:eastAsia="Arial" w:hAnsi="Arial" w:cs="Arial"/>
          <w:sz w:val="22"/>
          <w:szCs w:val="22"/>
        </w:rPr>
        <w:t>500</w:t>
      </w:r>
    </w:p>
    <w:p w14:paraId="2FFB5BDF" w14:textId="7251832B" w:rsidR="001765C9" w:rsidRPr="00A5336D" w:rsidRDefault="00D7465C" w:rsidP="00CB1B72">
      <w:pPr>
        <w:spacing w:after="120" w:line="276" w:lineRule="auto"/>
        <w:jc w:val="both"/>
        <w:rPr>
          <w:rFonts w:ascii="Arial" w:eastAsia="Arial" w:hAnsi="Arial" w:cs="Arial"/>
          <w:sz w:val="22"/>
          <w:szCs w:val="22"/>
        </w:rPr>
      </w:pPr>
      <w:r w:rsidRPr="00D7465C">
        <w:rPr>
          <w:rFonts w:ascii="Arial" w:eastAsia="Arial" w:hAnsi="Arial" w:cs="Arial"/>
          <w:b/>
          <w:bCs/>
          <w:sz w:val="22"/>
          <w:szCs w:val="22"/>
        </w:rPr>
        <w:br/>
      </w:r>
      <w:r w:rsidR="001765C9" w:rsidRPr="00DE7FF8">
        <w:rPr>
          <w:rFonts w:ascii="Arial" w:eastAsia="Arial" w:hAnsi="Arial" w:cs="Arial"/>
          <w:b/>
          <w:smallCaps/>
          <w:sz w:val="22"/>
          <w:szCs w:val="22"/>
          <w:u w:val="single"/>
        </w:rPr>
        <w:t>Part one: Executive Officer Position Description Duties</w:t>
      </w:r>
    </w:p>
    <w:p w14:paraId="7B538D31" w14:textId="77777777" w:rsidR="001765C9" w:rsidRPr="00CB56A0" w:rsidRDefault="001765C9" w:rsidP="00CB1B72">
      <w:pPr>
        <w:pStyle w:val="NormalWeb"/>
        <w:spacing w:line="276" w:lineRule="auto"/>
        <w:jc w:val="both"/>
        <w:rPr>
          <w:rFonts w:ascii="Arial" w:hAnsi="Arial" w:cs="Arial"/>
          <w:b/>
          <w:bCs/>
          <w:color w:val="000000"/>
          <w:sz w:val="22"/>
          <w:szCs w:val="22"/>
        </w:rPr>
      </w:pPr>
      <w:r w:rsidRPr="00CB56A0">
        <w:rPr>
          <w:rFonts w:ascii="Arial" w:hAnsi="Arial" w:cs="Arial"/>
          <w:b/>
          <w:bCs/>
          <w:color w:val="000000"/>
          <w:sz w:val="22"/>
          <w:szCs w:val="22"/>
        </w:rPr>
        <w:t>4. Duties of the President</w:t>
      </w:r>
    </w:p>
    <w:p w14:paraId="4F5C9D71" w14:textId="77777777" w:rsidR="001765C9" w:rsidRDefault="001765C9" w:rsidP="00CB1B72">
      <w:pPr>
        <w:pStyle w:val="NormalWeb"/>
        <w:spacing w:line="276" w:lineRule="auto"/>
        <w:jc w:val="both"/>
        <w:rPr>
          <w:rFonts w:ascii="Arial" w:hAnsi="Arial" w:cs="Arial"/>
          <w:b/>
          <w:bCs/>
          <w:color w:val="000000"/>
          <w:sz w:val="22"/>
          <w:szCs w:val="22"/>
        </w:rPr>
      </w:pPr>
      <w:r w:rsidRPr="00CB56A0">
        <w:rPr>
          <w:rFonts w:ascii="Arial" w:hAnsi="Arial" w:cs="Arial"/>
          <w:b/>
          <w:bCs/>
          <w:color w:val="000000"/>
          <w:sz w:val="22"/>
          <w:szCs w:val="22"/>
        </w:rPr>
        <w:t>4.1. Be the official spokesperson for the Association.</w:t>
      </w:r>
    </w:p>
    <w:p w14:paraId="2F10CFA5" w14:textId="77777777" w:rsidR="001765C9" w:rsidRPr="00D7465C" w:rsidRDefault="001765C9" w:rsidP="00CB1B72">
      <w:pPr>
        <w:spacing w:before="240" w:after="240" w:line="276" w:lineRule="auto"/>
        <w:jc w:val="both"/>
        <w:rPr>
          <w:rFonts w:ascii="Arial" w:eastAsia="Arial" w:hAnsi="Arial" w:cs="Arial"/>
          <w:sz w:val="22"/>
          <w:szCs w:val="22"/>
        </w:rPr>
      </w:pPr>
      <w:r w:rsidRPr="00D7465C">
        <w:rPr>
          <w:rFonts w:ascii="Arial" w:eastAsia="Arial" w:hAnsi="Arial" w:cs="Arial"/>
          <w:sz w:val="22"/>
          <w:szCs w:val="22"/>
        </w:rPr>
        <w:t>I have been the official spokesperson for this quarter.</w:t>
      </w:r>
    </w:p>
    <w:p w14:paraId="32FAAD62" w14:textId="77777777" w:rsidR="001765C9" w:rsidRDefault="001765C9" w:rsidP="00CB1B72">
      <w:pPr>
        <w:spacing w:before="240" w:after="240" w:line="276" w:lineRule="auto"/>
        <w:jc w:val="both"/>
        <w:rPr>
          <w:rFonts w:ascii="Arial" w:eastAsia="Arial" w:hAnsi="Arial" w:cs="Arial"/>
          <w:sz w:val="22"/>
          <w:szCs w:val="22"/>
        </w:rPr>
      </w:pPr>
      <w:r w:rsidRPr="00D7465C">
        <w:rPr>
          <w:rFonts w:ascii="Arial" w:eastAsia="Arial" w:hAnsi="Arial" w:cs="Arial"/>
          <w:sz w:val="22"/>
          <w:szCs w:val="22"/>
        </w:rPr>
        <w:t>Comments/media appearances this quarter have been:</w:t>
      </w:r>
    </w:p>
    <w:p w14:paraId="55DA442B" w14:textId="77777777" w:rsidR="001765C9" w:rsidRDefault="001765C9" w:rsidP="00CB1B72">
      <w:pPr>
        <w:pStyle w:val="ListParagraph"/>
        <w:numPr>
          <w:ilvl w:val="0"/>
          <w:numId w:val="22"/>
        </w:numPr>
        <w:spacing w:after="120" w:line="276" w:lineRule="auto"/>
        <w:jc w:val="both"/>
        <w:rPr>
          <w:rFonts w:ascii="Arial" w:eastAsia="Arial" w:hAnsi="Arial" w:cs="Arial"/>
          <w:sz w:val="22"/>
          <w:szCs w:val="22"/>
        </w:rPr>
      </w:pPr>
      <w:r w:rsidRPr="00E057FB">
        <w:rPr>
          <w:rFonts w:ascii="Arial" w:eastAsia="Arial" w:hAnsi="Arial" w:cs="Arial"/>
          <w:sz w:val="22"/>
          <w:szCs w:val="22"/>
        </w:rPr>
        <w:t>Critic column</w:t>
      </w:r>
      <w:r>
        <w:rPr>
          <w:rFonts w:ascii="Arial" w:eastAsia="Arial" w:hAnsi="Arial" w:cs="Arial"/>
          <w:sz w:val="22"/>
          <w:szCs w:val="22"/>
        </w:rPr>
        <w:t xml:space="preserve"> x1</w:t>
      </w:r>
    </w:p>
    <w:p w14:paraId="192928C5" w14:textId="38D1C378" w:rsidR="001765C9" w:rsidRDefault="001765C9" w:rsidP="00CB1B72">
      <w:pPr>
        <w:pStyle w:val="ListParagraph"/>
        <w:numPr>
          <w:ilvl w:val="0"/>
          <w:numId w:val="22"/>
        </w:numPr>
        <w:spacing w:after="120" w:line="276" w:lineRule="auto"/>
        <w:jc w:val="both"/>
        <w:rPr>
          <w:rFonts w:ascii="Arial" w:eastAsia="Arial" w:hAnsi="Arial" w:cs="Arial"/>
          <w:sz w:val="22"/>
          <w:szCs w:val="22"/>
        </w:rPr>
      </w:pPr>
      <w:r>
        <w:rPr>
          <w:rFonts w:ascii="Arial" w:eastAsia="Arial" w:hAnsi="Arial" w:cs="Arial"/>
          <w:sz w:val="22"/>
          <w:szCs w:val="22"/>
        </w:rPr>
        <w:t>Uni all student comms x2</w:t>
      </w:r>
    </w:p>
    <w:p w14:paraId="6244B68C" w14:textId="77777777" w:rsidR="00A753FE" w:rsidRPr="00A753FE" w:rsidRDefault="00A753FE" w:rsidP="00CB1B72">
      <w:pPr>
        <w:spacing w:after="120" w:line="276" w:lineRule="auto"/>
        <w:jc w:val="both"/>
        <w:rPr>
          <w:rFonts w:ascii="Arial" w:eastAsia="Arial" w:hAnsi="Arial" w:cs="Arial"/>
          <w:sz w:val="22"/>
          <w:szCs w:val="22"/>
        </w:rPr>
      </w:pPr>
    </w:p>
    <w:p w14:paraId="1562EE04" w14:textId="089E37DD" w:rsidR="00A753FE" w:rsidRPr="00A753FE" w:rsidRDefault="00A753FE" w:rsidP="00CB1B72">
      <w:pPr>
        <w:spacing w:after="120" w:line="276" w:lineRule="auto"/>
        <w:jc w:val="both"/>
        <w:rPr>
          <w:rFonts w:ascii="Arial" w:eastAsia="Arial" w:hAnsi="Arial" w:cs="Arial"/>
          <w:sz w:val="22"/>
          <w:szCs w:val="22"/>
        </w:rPr>
      </w:pPr>
      <w:r>
        <w:rPr>
          <w:rFonts w:ascii="Arial" w:eastAsia="Arial" w:hAnsi="Arial" w:cs="Arial"/>
          <w:sz w:val="22"/>
          <w:szCs w:val="22"/>
        </w:rPr>
        <w:t>Interviews:</w:t>
      </w:r>
    </w:p>
    <w:p w14:paraId="5B0DDDE3" w14:textId="25F9F9B2" w:rsidR="001765C9" w:rsidRPr="00E057FB" w:rsidRDefault="001765C9" w:rsidP="00CB1B72">
      <w:pPr>
        <w:pStyle w:val="ListParagraph"/>
        <w:numPr>
          <w:ilvl w:val="0"/>
          <w:numId w:val="22"/>
        </w:numPr>
        <w:spacing w:after="120" w:line="276" w:lineRule="auto"/>
        <w:jc w:val="both"/>
        <w:rPr>
          <w:rFonts w:ascii="Arial" w:eastAsia="Arial" w:hAnsi="Arial" w:cs="Arial"/>
          <w:sz w:val="22"/>
          <w:szCs w:val="22"/>
        </w:rPr>
      </w:pPr>
      <w:r w:rsidRPr="00E057FB">
        <w:rPr>
          <w:rFonts w:ascii="Arial" w:eastAsia="Arial" w:hAnsi="Arial" w:cs="Arial"/>
          <w:sz w:val="22"/>
          <w:szCs w:val="22"/>
        </w:rPr>
        <w:t xml:space="preserve">Radio </w:t>
      </w:r>
      <w:r w:rsidR="00985549">
        <w:rPr>
          <w:rFonts w:ascii="Arial" w:eastAsia="Arial" w:hAnsi="Arial" w:cs="Arial"/>
          <w:sz w:val="22"/>
          <w:szCs w:val="22"/>
        </w:rPr>
        <w:t xml:space="preserve">1 </w:t>
      </w:r>
      <w:r>
        <w:rPr>
          <w:rFonts w:ascii="Arial" w:eastAsia="Arial" w:hAnsi="Arial" w:cs="Arial"/>
          <w:sz w:val="22"/>
          <w:szCs w:val="22"/>
        </w:rPr>
        <w:t>x</w:t>
      </w:r>
      <w:r w:rsidR="00D7614A">
        <w:rPr>
          <w:rFonts w:ascii="Arial" w:eastAsia="Arial" w:hAnsi="Arial" w:cs="Arial"/>
          <w:sz w:val="22"/>
          <w:szCs w:val="22"/>
        </w:rPr>
        <w:t>4</w:t>
      </w:r>
    </w:p>
    <w:p w14:paraId="11407D6B" w14:textId="79572E1B" w:rsidR="001765C9" w:rsidRDefault="001765C9" w:rsidP="00CB1B72">
      <w:pPr>
        <w:pStyle w:val="ListParagraph"/>
        <w:numPr>
          <w:ilvl w:val="0"/>
          <w:numId w:val="22"/>
        </w:numPr>
        <w:spacing w:after="120" w:line="276" w:lineRule="auto"/>
        <w:jc w:val="both"/>
        <w:rPr>
          <w:rFonts w:ascii="Arial" w:eastAsia="Arial" w:hAnsi="Arial" w:cs="Arial"/>
          <w:sz w:val="22"/>
          <w:szCs w:val="22"/>
        </w:rPr>
      </w:pPr>
      <w:r w:rsidRPr="00E057FB">
        <w:rPr>
          <w:rFonts w:ascii="Arial" w:eastAsia="Arial" w:hAnsi="Arial" w:cs="Arial"/>
          <w:sz w:val="22"/>
          <w:szCs w:val="22"/>
        </w:rPr>
        <w:t xml:space="preserve">Newstalk ZB </w:t>
      </w:r>
      <w:r>
        <w:rPr>
          <w:rFonts w:ascii="Arial" w:eastAsia="Arial" w:hAnsi="Arial" w:cs="Arial"/>
          <w:sz w:val="22"/>
          <w:szCs w:val="22"/>
        </w:rPr>
        <w:t>x</w:t>
      </w:r>
      <w:r w:rsidR="00D7614A">
        <w:rPr>
          <w:rFonts w:ascii="Arial" w:eastAsia="Arial" w:hAnsi="Arial" w:cs="Arial"/>
          <w:sz w:val="22"/>
          <w:szCs w:val="22"/>
        </w:rPr>
        <w:t>3</w:t>
      </w:r>
    </w:p>
    <w:p w14:paraId="721836E1" w14:textId="68FA7D98" w:rsidR="001765C9" w:rsidRPr="00E057FB" w:rsidRDefault="001765C9" w:rsidP="00CB1B72">
      <w:pPr>
        <w:pStyle w:val="ListParagraph"/>
        <w:numPr>
          <w:ilvl w:val="0"/>
          <w:numId w:val="22"/>
        </w:numPr>
        <w:spacing w:after="120" w:line="276" w:lineRule="auto"/>
        <w:jc w:val="both"/>
        <w:rPr>
          <w:rFonts w:ascii="Arial" w:eastAsia="Arial" w:hAnsi="Arial" w:cs="Arial"/>
          <w:sz w:val="22"/>
          <w:szCs w:val="22"/>
        </w:rPr>
      </w:pPr>
      <w:r>
        <w:rPr>
          <w:rFonts w:ascii="Arial" w:eastAsia="Arial" w:hAnsi="Arial" w:cs="Arial"/>
          <w:sz w:val="22"/>
          <w:szCs w:val="22"/>
        </w:rPr>
        <w:t>Stuff x</w:t>
      </w:r>
      <w:r w:rsidR="00D7614A">
        <w:rPr>
          <w:rFonts w:ascii="Arial" w:eastAsia="Arial" w:hAnsi="Arial" w:cs="Arial"/>
          <w:sz w:val="22"/>
          <w:szCs w:val="22"/>
        </w:rPr>
        <w:t>3</w:t>
      </w:r>
    </w:p>
    <w:p w14:paraId="25FE3ABE" w14:textId="63ACDBA3" w:rsidR="001765C9" w:rsidRPr="00E057FB" w:rsidRDefault="001765C9" w:rsidP="00CB1B72">
      <w:pPr>
        <w:pStyle w:val="ListParagraph"/>
        <w:numPr>
          <w:ilvl w:val="0"/>
          <w:numId w:val="22"/>
        </w:numPr>
        <w:spacing w:after="120" w:line="276" w:lineRule="auto"/>
        <w:jc w:val="both"/>
        <w:rPr>
          <w:rFonts w:ascii="Arial" w:eastAsia="Arial" w:hAnsi="Arial" w:cs="Arial"/>
          <w:sz w:val="22"/>
          <w:szCs w:val="22"/>
        </w:rPr>
      </w:pPr>
      <w:r w:rsidRPr="00E057FB">
        <w:rPr>
          <w:rFonts w:ascii="Arial" w:eastAsia="Arial" w:hAnsi="Arial" w:cs="Arial"/>
          <w:sz w:val="22"/>
          <w:szCs w:val="22"/>
        </w:rPr>
        <w:t xml:space="preserve">RNZ </w:t>
      </w:r>
      <w:r>
        <w:rPr>
          <w:rFonts w:ascii="Arial" w:eastAsia="Arial" w:hAnsi="Arial" w:cs="Arial"/>
          <w:sz w:val="22"/>
          <w:szCs w:val="22"/>
        </w:rPr>
        <w:t>x</w:t>
      </w:r>
      <w:r w:rsidR="00D7614A">
        <w:rPr>
          <w:rFonts w:ascii="Arial" w:eastAsia="Arial" w:hAnsi="Arial" w:cs="Arial"/>
          <w:sz w:val="22"/>
          <w:szCs w:val="22"/>
        </w:rPr>
        <w:t>3</w:t>
      </w:r>
    </w:p>
    <w:p w14:paraId="25205F2B" w14:textId="4AC06CC0" w:rsidR="001765C9" w:rsidRPr="00E057FB" w:rsidRDefault="001765C9" w:rsidP="00CB1B72">
      <w:pPr>
        <w:pStyle w:val="ListParagraph"/>
        <w:numPr>
          <w:ilvl w:val="0"/>
          <w:numId w:val="22"/>
        </w:numPr>
        <w:spacing w:after="120" w:line="276" w:lineRule="auto"/>
        <w:jc w:val="both"/>
        <w:rPr>
          <w:rFonts w:ascii="Arial" w:eastAsia="Arial" w:hAnsi="Arial" w:cs="Arial"/>
          <w:sz w:val="22"/>
          <w:szCs w:val="22"/>
        </w:rPr>
      </w:pPr>
      <w:r w:rsidRPr="00E057FB">
        <w:rPr>
          <w:rFonts w:ascii="Arial" w:eastAsia="Arial" w:hAnsi="Arial" w:cs="Arial"/>
          <w:sz w:val="22"/>
          <w:szCs w:val="22"/>
        </w:rPr>
        <w:t xml:space="preserve">Critic </w:t>
      </w:r>
      <w:r>
        <w:rPr>
          <w:rFonts w:ascii="Arial" w:eastAsia="Arial" w:hAnsi="Arial" w:cs="Arial"/>
          <w:sz w:val="22"/>
          <w:szCs w:val="22"/>
        </w:rPr>
        <w:t>x</w:t>
      </w:r>
      <w:r w:rsidR="00D7614A">
        <w:rPr>
          <w:rFonts w:ascii="Arial" w:eastAsia="Arial" w:hAnsi="Arial" w:cs="Arial"/>
          <w:sz w:val="22"/>
          <w:szCs w:val="22"/>
        </w:rPr>
        <w:t>5</w:t>
      </w:r>
    </w:p>
    <w:p w14:paraId="65EFCDC9" w14:textId="7C8777B2" w:rsidR="001765C9" w:rsidRDefault="001765C9" w:rsidP="00CB1B72">
      <w:pPr>
        <w:pStyle w:val="ListParagraph"/>
        <w:numPr>
          <w:ilvl w:val="0"/>
          <w:numId w:val="22"/>
        </w:numPr>
        <w:spacing w:after="120" w:line="276" w:lineRule="auto"/>
        <w:jc w:val="both"/>
        <w:rPr>
          <w:rFonts w:ascii="Arial" w:eastAsia="Arial" w:hAnsi="Arial" w:cs="Arial"/>
          <w:sz w:val="22"/>
          <w:szCs w:val="22"/>
        </w:rPr>
      </w:pPr>
      <w:r w:rsidRPr="00E057FB">
        <w:rPr>
          <w:rFonts w:ascii="Arial" w:eastAsia="Arial" w:hAnsi="Arial" w:cs="Arial"/>
          <w:sz w:val="22"/>
          <w:szCs w:val="22"/>
        </w:rPr>
        <w:t xml:space="preserve">ODT </w:t>
      </w:r>
      <w:r>
        <w:rPr>
          <w:rFonts w:ascii="Arial" w:eastAsia="Arial" w:hAnsi="Arial" w:cs="Arial"/>
          <w:sz w:val="22"/>
          <w:szCs w:val="22"/>
        </w:rPr>
        <w:t>x</w:t>
      </w:r>
      <w:r w:rsidR="00D7614A">
        <w:rPr>
          <w:rFonts w:ascii="Arial" w:eastAsia="Arial" w:hAnsi="Arial" w:cs="Arial"/>
          <w:sz w:val="22"/>
          <w:szCs w:val="22"/>
        </w:rPr>
        <w:t>7</w:t>
      </w:r>
    </w:p>
    <w:p w14:paraId="3BB677B4" w14:textId="77777777" w:rsidR="001765C9" w:rsidRDefault="001765C9" w:rsidP="00CB1B72">
      <w:pPr>
        <w:pStyle w:val="ListParagraph"/>
        <w:numPr>
          <w:ilvl w:val="0"/>
          <w:numId w:val="22"/>
        </w:numPr>
        <w:spacing w:after="120" w:line="276" w:lineRule="auto"/>
        <w:jc w:val="both"/>
        <w:rPr>
          <w:rFonts w:ascii="Arial" w:eastAsia="Arial" w:hAnsi="Arial" w:cs="Arial"/>
          <w:sz w:val="22"/>
          <w:szCs w:val="22"/>
        </w:rPr>
      </w:pPr>
      <w:r>
        <w:rPr>
          <w:rFonts w:ascii="Arial" w:eastAsia="Arial" w:hAnsi="Arial" w:cs="Arial"/>
          <w:sz w:val="22"/>
          <w:szCs w:val="22"/>
        </w:rPr>
        <w:t>The Star x1</w:t>
      </w:r>
    </w:p>
    <w:p w14:paraId="621B0C81" w14:textId="6D544D08" w:rsidR="001765C9" w:rsidRPr="001765C9" w:rsidRDefault="001765C9" w:rsidP="00CB1B72">
      <w:pPr>
        <w:pStyle w:val="ListParagraph"/>
        <w:numPr>
          <w:ilvl w:val="0"/>
          <w:numId w:val="22"/>
        </w:numPr>
        <w:spacing w:after="120" w:line="276" w:lineRule="auto"/>
        <w:jc w:val="both"/>
        <w:rPr>
          <w:rFonts w:ascii="Arial" w:eastAsia="Arial" w:hAnsi="Arial" w:cs="Arial"/>
          <w:sz w:val="22"/>
          <w:szCs w:val="22"/>
        </w:rPr>
      </w:pPr>
      <w:r>
        <w:rPr>
          <w:rFonts w:ascii="Arial" w:eastAsia="Arial" w:hAnsi="Arial" w:cs="Arial"/>
          <w:sz w:val="22"/>
          <w:szCs w:val="22"/>
        </w:rPr>
        <w:t>TVNZ x</w:t>
      </w:r>
      <w:r w:rsidR="00D7614A">
        <w:rPr>
          <w:rFonts w:ascii="Arial" w:eastAsia="Arial" w:hAnsi="Arial" w:cs="Arial"/>
          <w:sz w:val="22"/>
          <w:szCs w:val="22"/>
        </w:rPr>
        <w:t>3</w:t>
      </w:r>
    </w:p>
    <w:p w14:paraId="221D0F35" w14:textId="77777777"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In liaison with any appropriate affected parties, coordinate and oversee all interactions with other student associations, media organisations, the University of Otago, the Dunedin City Council, the Government of New Zealand, local authorities and any other external organisations and their representatives.</w:t>
      </w:r>
    </w:p>
    <w:p w14:paraId="0A62DAF9" w14:textId="329BAA5B" w:rsidR="001765C9" w:rsidRPr="00A753FE" w:rsidRDefault="001765C9" w:rsidP="00CB1B72">
      <w:pPr>
        <w:pStyle w:val="NormalWeb"/>
        <w:spacing w:line="276" w:lineRule="auto"/>
        <w:jc w:val="both"/>
        <w:rPr>
          <w:rFonts w:ascii="Arial" w:eastAsia="Arial" w:hAnsi="Arial" w:cs="Arial"/>
          <w:sz w:val="22"/>
          <w:szCs w:val="22"/>
        </w:rPr>
      </w:pPr>
      <w:r w:rsidRPr="001765C9">
        <w:rPr>
          <w:rFonts w:ascii="Arial" w:hAnsi="Arial" w:cs="Arial"/>
          <w:sz w:val="22"/>
          <w:szCs w:val="22"/>
        </w:rPr>
        <w:t xml:space="preserve">This includes, but is not limited to, the aforementioned media outlets, the University of Otago, Dunedin City Council, Otago Regional Council, New Zealand Union of Students’ Associations (NZUSA) and its members, other students’ associations such OPSA. This quarter I attended a focus group to review concept design for the George Street upgrade, besides having the student experience mansplained to me by a certain retail owner this was a very productive meeting and the upgrade looks exciting. I attended a workshop held over zoom by the </w:t>
      </w:r>
      <w:r w:rsidRPr="001765C9">
        <w:rPr>
          <w:rFonts w:ascii="Arial" w:eastAsia="Arial" w:hAnsi="Arial" w:cs="Arial"/>
          <w:sz w:val="22"/>
          <w:szCs w:val="22"/>
        </w:rPr>
        <w:t xml:space="preserve">ministry of environment on how to better engage youth in their </w:t>
      </w:r>
      <w:proofErr w:type="spellStart"/>
      <w:r w:rsidRPr="001765C9">
        <w:rPr>
          <w:rFonts w:ascii="Arial" w:eastAsia="Arial" w:hAnsi="Arial" w:cs="Arial"/>
          <w:sz w:val="22"/>
          <w:szCs w:val="22"/>
        </w:rPr>
        <w:t>kaupap</w:t>
      </w:r>
      <w:proofErr w:type="spellEnd"/>
      <w:r w:rsidRPr="001765C9">
        <w:rPr>
          <w:rFonts w:ascii="Arial" w:eastAsia="Arial" w:hAnsi="Arial" w:cs="Arial"/>
          <w:sz w:val="22"/>
          <w:szCs w:val="22"/>
        </w:rPr>
        <w:t xml:space="preserve">. Alongside the </w:t>
      </w:r>
      <w:proofErr w:type="spellStart"/>
      <w:r w:rsidRPr="001765C9">
        <w:rPr>
          <w:rFonts w:ascii="Arial" w:eastAsia="Arial" w:hAnsi="Arial" w:cs="Arial"/>
          <w:sz w:val="22"/>
          <w:szCs w:val="22"/>
        </w:rPr>
        <w:t>Tumuaki</w:t>
      </w:r>
      <w:proofErr w:type="spellEnd"/>
      <w:r w:rsidRPr="001765C9">
        <w:rPr>
          <w:rFonts w:ascii="Arial" w:eastAsia="Arial" w:hAnsi="Arial" w:cs="Arial"/>
          <w:sz w:val="22"/>
          <w:szCs w:val="22"/>
        </w:rPr>
        <w:t xml:space="preserve"> of </w:t>
      </w:r>
      <w:proofErr w:type="spellStart"/>
      <w:r w:rsidRPr="001765C9">
        <w:rPr>
          <w:rFonts w:ascii="Arial" w:eastAsia="Arial" w:hAnsi="Arial" w:cs="Arial"/>
          <w:sz w:val="22"/>
          <w:szCs w:val="22"/>
        </w:rPr>
        <w:t>Te</w:t>
      </w:r>
      <w:proofErr w:type="spellEnd"/>
      <w:r w:rsidRPr="001765C9">
        <w:rPr>
          <w:rFonts w:ascii="Arial" w:eastAsia="Arial" w:hAnsi="Arial" w:cs="Arial"/>
          <w:sz w:val="22"/>
          <w:szCs w:val="22"/>
        </w:rPr>
        <w:t xml:space="preserve"> </w:t>
      </w:r>
      <w:proofErr w:type="spellStart"/>
      <w:r w:rsidRPr="001765C9">
        <w:rPr>
          <w:rFonts w:ascii="Arial" w:eastAsia="Arial" w:hAnsi="Arial" w:cs="Arial"/>
          <w:sz w:val="22"/>
          <w:szCs w:val="22"/>
        </w:rPr>
        <w:t>Roopū</w:t>
      </w:r>
      <w:proofErr w:type="spellEnd"/>
      <w:r w:rsidRPr="001765C9">
        <w:rPr>
          <w:rFonts w:ascii="Arial" w:eastAsia="Arial" w:hAnsi="Arial" w:cs="Arial"/>
          <w:sz w:val="22"/>
          <w:szCs w:val="22"/>
        </w:rPr>
        <w:t xml:space="preserve"> Māori I spoke at a DCC Council </w:t>
      </w:r>
      <w:r w:rsidRPr="001765C9">
        <w:rPr>
          <w:rFonts w:ascii="Arial" w:eastAsia="Arial" w:hAnsi="Arial" w:cs="Arial"/>
          <w:sz w:val="22"/>
          <w:szCs w:val="22"/>
        </w:rPr>
        <w:lastRenderedPageBreak/>
        <w:t>meeting in favour of iwi representation being added to DCC subcommittees. I orally submitted on the Drug Checking Bill before the Health Select Committee.</w:t>
      </w:r>
      <w:r w:rsidR="00A753FE">
        <w:rPr>
          <w:rFonts w:ascii="Arial" w:eastAsia="Arial" w:hAnsi="Arial" w:cs="Arial"/>
          <w:sz w:val="22"/>
          <w:szCs w:val="22"/>
        </w:rPr>
        <w:t xml:space="preserve"> </w:t>
      </w:r>
      <w:r w:rsidR="00272F0D" w:rsidRPr="001765C9">
        <w:rPr>
          <w:rFonts w:ascii="Arial" w:eastAsia="Arial" w:hAnsi="Arial" w:cs="Arial"/>
          <w:sz w:val="22"/>
          <w:szCs w:val="22"/>
        </w:rPr>
        <w:t xml:space="preserve">I had a meeting with Green MP </w:t>
      </w:r>
      <w:proofErr w:type="spellStart"/>
      <w:r w:rsidR="00272F0D" w:rsidRPr="001765C9">
        <w:rPr>
          <w:rFonts w:ascii="Arial" w:eastAsia="Arial" w:hAnsi="Arial" w:cs="Arial"/>
          <w:sz w:val="22"/>
          <w:szCs w:val="22"/>
        </w:rPr>
        <w:t>Chlöe</w:t>
      </w:r>
      <w:proofErr w:type="spellEnd"/>
      <w:r w:rsidR="00272F0D" w:rsidRPr="001765C9">
        <w:rPr>
          <w:rFonts w:ascii="Arial" w:eastAsia="Arial" w:hAnsi="Arial" w:cs="Arial"/>
          <w:sz w:val="22"/>
          <w:szCs w:val="22"/>
        </w:rPr>
        <w:t xml:space="preserve"> Swarbrick this quarter to discuss general issues facing students and where she could help at a national level</w:t>
      </w:r>
    </w:p>
    <w:p w14:paraId="3BE117C6" w14:textId="77777777" w:rsidR="0034024F"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Maintain a good working relationship with the Otago Polytechnic Students’ Association (OPSA), and coordinate joint activities when relevant or practical.</w:t>
      </w:r>
    </w:p>
    <w:p w14:paraId="16986617" w14:textId="313E9220"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34024F">
        <w:rPr>
          <w:rFonts w:ascii="Arial" w:hAnsi="Arial" w:cs="Arial"/>
          <w:b/>
          <w:bCs/>
          <w:color w:val="000000"/>
          <w:sz w:val="22"/>
          <w:szCs w:val="22"/>
        </w:rPr>
        <w:t>Be the Association’s official representative on relevant external boards, committees or executives, including, but not limited to:</w:t>
      </w:r>
    </w:p>
    <w:p w14:paraId="4878AAE5" w14:textId="274E4462" w:rsidR="0034024F" w:rsidRPr="0034024F" w:rsidRDefault="0034024F" w:rsidP="00CB1B72">
      <w:pPr>
        <w:spacing w:line="276" w:lineRule="auto"/>
        <w:jc w:val="both"/>
        <w:rPr>
          <w:rFonts w:ascii="Arial" w:eastAsia="Arial" w:hAnsi="Arial" w:cs="Arial"/>
          <w:bCs/>
          <w:sz w:val="22"/>
          <w:szCs w:val="22"/>
        </w:rPr>
      </w:pPr>
      <w:r w:rsidRPr="0034024F">
        <w:rPr>
          <w:rFonts w:ascii="Arial" w:eastAsia="Arial" w:hAnsi="Arial" w:cs="Arial"/>
          <w:bCs/>
          <w:sz w:val="22"/>
          <w:szCs w:val="22"/>
        </w:rPr>
        <w:t xml:space="preserve">I maintain a good working relationship with the OPSA president and stay in communication with him about relevant issues but mainly interact through community committees we sit on together. </w:t>
      </w:r>
    </w:p>
    <w:p w14:paraId="6F915060" w14:textId="08B7E49E" w:rsidR="001765C9" w:rsidRDefault="001765C9" w:rsidP="00CB1B72">
      <w:pPr>
        <w:pStyle w:val="NormalWeb"/>
        <w:spacing w:line="276" w:lineRule="auto"/>
        <w:ind w:left="720"/>
        <w:jc w:val="both"/>
        <w:rPr>
          <w:rFonts w:ascii="Arial" w:hAnsi="Arial" w:cs="Arial"/>
          <w:b/>
          <w:bCs/>
          <w:color w:val="000000"/>
          <w:sz w:val="22"/>
          <w:szCs w:val="22"/>
        </w:rPr>
      </w:pPr>
      <w:r w:rsidRPr="00CB56A0">
        <w:rPr>
          <w:rFonts w:ascii="Arial" w:hAnsi="Arial" w:cs="Arial"/>
          <w:b/>
          <w:bCs/>
          <w:color w:val="000000"/>
          <w:sz w:val="22"/>
          <w:szCs w:val="22"/>
        </w:rPr>
        <w:t>4.4.1. Council of the University of Otago (and requisite sub-committees);</w:t>
      </w:r>
    </w:p>
    <w:p w14:paraId="11CA25D1" w14:textId="59668067" w:rsidR="001765C9" w:rsidRPr="001765C9" w:rsidRDefault="001765C9" w:rsidP="00CB1B72">
      <w:pPr>
        <w:spacing w:before="240" w:after="240" w:line="276" w:lineRule="auto"/>
        <w:ind w:left="720"/>
        <w:jc w:val="both"/>
        <w:rPr>
          <w:rFonts w:ascii="Arial" w:eastAsia="Arial" w:hAnsi="Arial" w:cs="Arial"/>
          <w:sz w:val="22"/>
          <w:szCs w:val="22"/>
        </w:rPr>
      </w:pPr>
      <w:r w:rsidRPr="0062266D">
        <w:rPr>
          <w:rFonts w:ascii="Arial" w:eastAsia="Arial" w:hAnsi="Arial" w:cs="Arial"/>
          <w:sz w:val="22"/>
          <w:szCs w:val="22"/>
        </w:rPr>
        <w:t xml:space="preserve">I am the student representative on the Council of the University of Otago. This quarter, we had </w:t>
      </w:r>
      <w:r>
        <w:rPr>
          <w:rFonts w:ascii="Arial" w:eastAsia="Arial" w:hAnsi="Arial" w:cs="Arial"/>
          <w:color w:val="000000" w:themeColor="text1"/>
          <w:sz w:val="22"/>
          <w:szCs w:val="22"/>
        </w:rPr>
        <w:t>two</w:t>
      </w:r>
      <w:r w:rsidRPr="00656AB6">
        <w:rPr>
          <w:rFonts w:ascii="Arial" w:eastAsia="Arial" w:hAnsi="Arial" w:cs="Arial"/>
          <w:color w:val="000000" w:themeColor="text1"/>
          <w:sz w:val="22"/>
          <w:szCs w:val="22"/>
        </w:rPr>
        <w:t xml:space="preserve"> </w:t>
      </w:r>
      <w:r w:rsidRPr="0062266D">
        <w:rPr>
          <w:rFonts w:ascii="Arial" w:eastAsia="Arial" w:hAnsi="Arial" w:cs="Arial"/>
          <w:sz w:val="22"/>
          <w:szCs w:val="22"/>
        </w:rPr>
        <w:t>council meetings which I attended</w:t>
      </w:r>
      <w:r>
        <w:rPr>
          <w:rFonts w:ascii="Arial" w:eastAsia="Arial" w:hAnsi="Arial" w:cs="Arial"/>
          <w:sz w:val="22"/>
          <w:szCs w:val="22"/>
        </w:rPr>
        <w:t xml:space="preserve"> as well as a </w:t>
      </w:r>
      <w:proofErr w:type="spellStart"/>
      <w:r>
        <w:rPr>
          <w:rFonts w:ascii="Arial" w:eastAsia="Arial" w:hAnsi="Arial" w:cs="Arial"/>
          <w:sz w:val="22"/>
          <w:szCs w:val="22"/>
        </w:rPr>
        <w:t>uni</w:t>
      </w:r>
      <w:proofErr w:type="spellEnd"/>
      <w:r>
        <w:rPr>
          <w:rFonts w:ascii="Arial" w:eastAsia="Arial" w:hAnsi="Arial" w:cs="Arial"/>
          <w:sz w:val="22"/>
          <w:szCs w:val="22"/>
        </w:rPr>
        <w:t xml:space="preserve"> council lunch for Dr Rodd </w:t>
      </w:r>
      <w:proofErr w:type="spellStart"/>
      <w:r>
        <w:rPr>
          <w:rFonts w:ascii="Arial" w:eastAsia="Arial" w:hAnsi="Arial" w:cs="Arial"/>
          <w:sz w:val="22"/>
          <w:szCs w:val="22"/>
        </w:rPr>
        <w:t>Carr</w:t>
      </w:r>
      <w:proofErr w:type="spellEnd"/>
      <w:r>
        <w:rPr>
          <w:rFonts w:ascii="Arial" w:eastAsia="Arial" w:hAnsi="Arial" w:cs="Arial"/>
          <w:sz w:val="22"/>
          <w:szCs w:val="22"/>
        </w:rPr>
        <w:t xml:space="preserve"> the chair of the Climate Change Commission</w:t>
      </w:r>
      <w:r w:rsidRPr="0062266D">
        <w:rPr>
          <w:rFonts w:ascii="Arial" w:eastAsia="Arial" w:hAnsi="Arial" w:cs="Arial"/>
          <w:sz w:val="22"/>
          <w:szCs w:val="22"/>
        </w:rPr>
        <w:t xml:space="preserve">. I am also a member of two sub-committees, the Appeals Board </w:t>
      </w:r>
      <w:r>
        <w:rPr>
          <w:rFonts w:ascii="Arial" w:eastAsia="Arial" w:hAnsi="Arial" w:cs="Arial"/>
          <w:sz w:val="22"/>
          <w:szCs w:val="22"/>
        </w:rPr>
        <w:t xml:space="preserve">and the Finance and Budget Committee </w:t>
      </w:r>
      <w:r w:rsidRPr="0062266D">
        <w:rPr>
          <w:rFonts w:ascii="Arial" w:eastAsia="Arial" w:hAnsi="Arial" w:cs="Arial"/>
          <w:sz w:val="22"/>
          <w:szCs w:val="22"/>
        </w:rPr>
        <w:t>which did not meet this quarter</w:t>
      </w:r>
      <w:r>
        <w:rPr>
          <w:rFonts w:ascii="Arial" w:eastAsia="Arial" w:hAnsi="Arial" w:cs="Arial"/>
          <w:sz w:val="22"/>
          <w:szCs w:val="22"/>
        </w:rPr>
        <w:t>. I attended the Pandemic Response committee this quarter. I also attended two university council strategic planning retreats.</w:t>
      </w:r>
    </w:p>
    <w:p w14:paraId="34C572C7" w14:textId="5672B87A" w:rsidR="001765C9" w:rsidRDefault="001765C9" w:rsidP="00CB1B72">
      <w:pPr>
        <w:pStyle w:val="NormalWeb"/>
        <w:spacing w:line="276" w:lineRule="auto"/>
        <w:ind w:left="720"/>
        <w:jc w:val="both"/>
        <w:rPr>
          <w:rFonts w:ascii="Arial" w:hAnsi="Arial" w:cs="Arial"/>
          <w:b/>
          <w:bCs/>
          <w:color w:val="000000"/>
          <w:sz w:val="22"/>
          <w:szCs w:val="22"/>
        </w:rPr>
      </w:pPr>
      <w:r w:rsidRPr="00CB56A0">
        <w:rPr>
          <w:rFonts w:ascii="Arial" w:hAnsi="Arial" w:cs="Arial"/>
          <w:b/>
          <w:bCs/>
          <w:color w:val="000000"/>
          <w:sz w:val="22"/>
          <w:szCs w:val="22"/>
        </w:rPr>
        <w:t>4.4.2. University of Otago Senate;</w:t>
      </w:r>
    </w:p>
    <w:p w14:paraId="0A1BFEF5" w14:textId="7CAAC0BA" w:rsidR="001765C9" w:rsidRPr="001765C9" w:rsidRDefault="001765C9" w:rsidP="00CB1B72">
      <w:pPr>
        <w:spacing w:before="240" w:after="240" w:line="276" w:lineRule="auto"/>
        <w:ind w:left="720"/>
        <w:jc w:val="both"/>
        <w:rPr>
          <w:rFonts w:ascii="Arial" w:eastAsia="Arial" w:hAnsi="Arial" w:cs="Arial"/>
          <w:sz w:val="22"/>
          <w:szCs w:val="22"/>
        </w:rPr>
      </w:pPr>
      <w:r w:rsidRPr="0062266D">
        <w:rPr>
          <w:rFonts w:ascii="Arial" w:eastAsia="Arial" w:hAnsi="Arial" w:cs="Arial"/>
          <w:sz w:val="22"/>
          <w:szCs w:val="22"/>
        </w:rPr>
        <w:t xml:space="preserve">I am a member of the University Senate. There </w:t>
      </w:r>
      <w:r>
        <w:rPr>
          <w:rFonts w:ascii="Arial" w:eastAsia="Arial" w:hAnsi="Arial" w:cs="Arial"/>
          <w:sz w:val="22"/>
          <w:szCs w:val="22"/>
        </w:rPr>
        <w:t>was no meetings this quarter.</w:t>
      </w:r>
    </w:p>
    <w:p w14:paraId="15D11888" w14:textId="7AE47E1F" w:rsidR="001765C9" w:rsidRDefault="001765C9" w:rsidP="00CB1B72">
      <w:pPr>
        <w:pStyle w:val="NormalWeb"/>
        <w:spacing w:line="276" w:lineRule="auto"/>
        <w:ind w:left="720"/>
        <w:jc w:val="both"/>
        <w:rPr>
          <w:rFonts w:ascii="Arial" w:hAnsi="Arial" w:cs="Arial"/>
          <w:b/>
          <w:bCs/>
          <w:color w:val="000000"/>
          <w:sz w:val="22"/>
          <w:szCs w:val="22"/>
        </w:rPr>
      </w:pPr>
      <w:r w:rsidRPr="00CB56A0">
        <w:rPr>
          <w:rFonts w:ascii="Arial" w:hAnsi="Arial" w:cs="Arial"/>
          <w:b/>
          <w:bCs/>
          <w:color w:val="000000"/>
          <w:sz w:val="22"/>
          <w:szCs w:val="22"/>
        </w:rPr>
        <w:t>4.4.3. New Zealand Union of Students’ Association’s National Council; and</w:t>
      </w:r>
    </w:p>
    <w:p w14:paraId="2AC75D61" w14:textId="40EE12AF" w:rsidR="001765C9" w:rsidRPr="001765C9" w:rsidRDefault="001765C9" w:rsidP="00CB1B72">
      <w:pPr>
        <w:spacing w:before="240" w:after="240" w:line="276" w:lineRule="auto"/>
        <w:ind w:left="720"/>
        <w:jc w:val="both"/>
        <w:rPr>
          <w:rFonts w:ascii="Arial" w:eastAsia="Arial" w:hAnsi="Arial" w:cs="Arial"/>
          <w:sz w:val="22"/>
          <w:szCs w:val="22"/>
        </w:rPr>
      </w:pPr>
      <w:r w:rsidRPr="0062266D">
        <w:rPr>
          <w:rFonts w:ascii="Arial" w:eastAsia="Arial" w:hAnsi="Arial" w:cs="Arial"/>
          <w:sz w:val="22"/>
          <w:szCs w:val="22"/>
        </w:rPr>
        <w:t xml:space="preserve">I am a member of the New Zealand Union of Students’ Associations National Council. There </w:t>
      </w:r>
      <w:r>
        <w:rPr>
          <w:rFonts w:ascii="Arial" w:eastAsia="Arial" w:hAnsi="Arial" w:cs="Arial"/>
          <w:sz w:val="22"/>
          <w:szCs w:val="22"/>
        </w:rPr>
        <w:t>was</w:t>
      </w:r>
      <w:r w:rsidRPr="0062266D">
        <w:rPr>
          <w:rFonts w:ascii="Arial" w:eastAsia="Arial" w:hAnsi="Arial" w:cs="Arial"/>
          <w:sz w:val="22"/>
          <w:szCs w:val="22"/>
        </w:rPr>
        <w:t xml:space="preserve"> </w:t>
      </w:r>
      <w:r>
        <w:rPr>
          <w:rFonts w:ascii="Arial" w:eastAsia="Arial" w:hAnsi="Arial" w:cs="Arial"/>
          <w:color w:val="000000" w:themeColor="text1"/>
          <w:sz w:val="22"/>
          <w:szCs w:val="22"/>
        </w:rPr>
        <w:t>one</w:t>
      </w:r>
      <w:r w:rsidRPr="00656AB6">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National Council </w:t>
      </w:r>
      <w:r w:rsidRPr="0062266D">
        <w:rPr>
          <w:rFonts w:ascii="Arial" w:eastAsia="Arial" w:hAnsi="Arial" w:cs="Arial"/>
          <w:sz w:val="22"/>
          <w:szCs w:val="22"/>
        </w:rPr>
        <w:t>meeting this quarter</w:t>
      </w:r>
      <w:r>
        <w:rPr>
          <w:rFonts w:ascii="Arial" w:eastAsia="Arial" w:hAnsi="Arial" w:cs="Arial"/>
          <w:sz w:val="22"/>
          <w:szCs w:val="22"/>
        </w:rPr>
        <w:t xml:space="preserve"> and one emergency meeting regarding COVID-19 action plan updating. I have also have 2 zooms with the NZUSA President this quarter which was to pass on our expectations for the rest of the year and receive updates to pass onto the executive.</w:t>
      </w:r>
    </w:p>
    <w:p w14:paraId="11A6E3E3" w14:textId="4457AD45" w:rsidR="001765C9" w:rsidRDefault="001765C9" w:rsidP="00CB1B72">
      <w:pPr>
        <w:pStyle w:val="NormalWeb"/>
        <w:spacing w:line="276" w:lineRule="auto"/>
        <w:ind w:left="720"/>
        <w:jc w:val="both"/>
        <w:rPr>
          <w:rFonts w:ascii="Arial" w:hAnsi="Arial" w:cs="Arial"/>
          <w:b/>
          <w:bCs/>
          <w:color w:val="000000"/>
          <w:sz w:val="22"/>
          <w:szCs w:val="22"/>
        </w:rPr>
      </w:pPr>
      <w:r w:rsidRPr="00CB56A0">
        <w:rPr>
          <w:rFonts w:ascii="Arial" w:hAnsi="Arial" w:cs="Arial"/>
          <w:b/>
          <w:bCs/>
          <w:color w:val="000000"/>
          <w:sz w:val="22"/>
          <w:szCs w:val="22"/>
        </w:rPr>
        <w:t>4.4.4. Any other national student body affiliate where applicable.</w:t>
      </w:r>
    </w:p>
    <w:p w14:paraId="729F1212" w14:textId="62E9DA37" w:rsidR="001765C9" w:rsidRPr="001765C9" w:rsidRDefault="001765C9" w:rsidP="00CB1B72">
      <w:pPr>
        <w:spacing w:before="240" w:after="240" w:line="276" w:lineRule="auto"/>
        <w:ind w:left="720"/>
        <w:jc w:val="both"/>
        <w:rPr>
          <w:rFonts w:ascii="Arial" w:eastAsia="Arial" w:hAnsi="Arial" w:cs="Arial"/>
          <w:b/>
          <w:bCs/>
          <w:sz w:val="22"/>
          <w:szCs w:val="22"/>
        </w:rPr>
      </w:pPr>
      <w:r w:rsidRPr="00DE7FF8">
        <w:rPr>
          <w:rFonts w:ascii="Arial" w:eastAsia="Arial" w:hAnsi="Arial" w:cs="Arial"/>
          <w:sz w:val="22"/>
          <w:szCs w:val="22"/>
        </w:rPr>
        <w:t>I am not a member of any other national student body affiliate.</w:t>
      </w:r>
    </w:p>
    <w:p w14:paraId="1B72C660" w14:textId="1D312001" w:rsidR="0034024F"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Hold membership and, where reasonable, attend all internal committees of the Association.</w:t>
      </w:r>
    </w:p>
    <w:p w14:paraId="699E837D" w14:textId="77777777" w:rsidR="0034024F" w:rsidRPr="00DE7FF8" w:rsidRDefault="0034024F" w:rsidP="00CB1B72">
      <w:pPr>
        <w:spacing w:before="240" w:after="240" w:line="276" w:lineRule="auto"/>
        <w:jc w:val="both"/>
        <w:rPr>
          <w:rFonts w:ascii="Arial" w:eastAsia="Arial" w:hAnsi="Arial" w:cs="Arial"/>
          <w:sz w:val="22"/>
          <w:szCs w:val="22"/>
        </w:rPr>
      </w:pPr>
      <w:r w:rsidRPr="00DE7FF8">
        <w:rPr>
          <w:rFonts w:ascii="Arial" w:eastAsia="Arial" w:hAnsi="Arial" w:cs="Arial"/>
          <w:sz w:val="22"/>
          <w:szCs w:val="22"/>
        </w:rPr>
        <w:t xml:space="preserve">I hold membership of all internal committees of the Association. </w:t>
      </w:r>
    </w:p>
    <w:p w14:paraId="0127389E" w14:textId="77777777" w:rsidR="0034024F" w:rsidRPr="00DE7FF8" w:rsidRDefault="0034024F" w:rsidP="00CB1B72">
      <w:pPr>
        <w:spacing w:before="240" w:after="240" w:line="276" w:lineRule="auto"/>
        <w:jc w:val="both"/>
        <w:rPr>
          <w:rFonts w:ascii="Arial" w:eastAsia="Arial" w:hAnsi="Arial" w:cs="Arial"/>
          <w:sz w:val="22"/>
          <w:szCs w:val="22"/>
        </w:rPr>
      </w:pPr>
      <w:r w:rsidRPr="00DE7FF8">
        <w:rPr>
          <w:rFonts w:ascii="Arial" w:eastAsia="Arial" w:hAnsi="Arial" w:cs="Arial"/>
          <w:sz w:val="22"/>
          <w:szCs w:val="22"/>
        </w:rPr>
        <w:lastRenderedPageBreak/>
        <w:t>This quarter I have attended:</w:t>
      </w:r>
    </w:p>
    <w:p w14:paraId="58B3BB0C" w14:textId="705F1A0A" w:rsidR="0034024F" w:rsidRPr="00656AB6" w:rsidRDefault="0034024F" w:rsidP="00CB1B72">
      <w:pPr>
        <w:pStyle w:val="ListParagraph"/>
        <w:numPr>
          <w:ilvl w:val="0"/>
          <w:numId w:val="24"/>
        </w:numPr>
        <w:spacing w:after="120" w:line="276" w:lineRule="auto"/>
        <w:jc w:val="both"/>
        <w:rPr>
          <w:rFonts w:ascii="Arial" w:eastAsia="Arial" w:hAnsi="Arial" w:cs="Arial"/>
          <w:sz w:val="22"/>
          <w:szCs w:val="22"/>
        </w:rPr>
      </w:pPr>
      <w:r w:rsidRPr="00656AB6">
        <w:rPr>
          <w:rFonts w:ascii="Arial" w:eastAsia="Arial" w:hAnsi="Arial" w:cs="Arial"/>
          <w:sz w:val="22"/>
          <w:szCs w:val="22"/>
        </w:rPr>
        <w:t xml:space="preserve">Academic committee </w:t>
      </w:r>
      <w:r>
        <w:rPr>
          <w:rFonts w:ascii="Arial" w:eastAsia="Arial" w:hAnsi="Arial" w:cs="Arial"/>
          <w:sz w:val="22"/>
          <w:szCs w:val="22"/>
        </w:rPr>
        <w:t>x1</w:t>
      </w:r>
    </w:p>
    <w:p w14:paraId="021B974D" w14:textId="77777777" w:rsidR="0034024F" w:rsidRDefault="0034024F" w:rsidP="00CB1B72">
      <w:pPr>
        <w:pStyle w:val="ListParagraph"/>
        <w:numPr>
          <w:ilvl w:val="0"/>
          <w:numId w:val="24"/>
        </w:numPr>
        <w:spacing w:after="120" w:line="276" w:lineRule="auto"/>
        <w:jc w:val="both"/>
        <w:rPr>
          <w:rFonts w:ascii="Arial" w:eastAsia="Arial" w:hAnsi="Arial" w:cs="Arial"/>
          <w:sz w:val="22"/>
          <w:szCs w:val="22"/>
        </w:rPr>
      </w:pPr>
      <w:r w:rsidRPr="00656AB6">
        <w:rPr>
          <w:rFonts w:ascii="Arial" w:eastAsia="Arial" w:hAnsi="Arial" w:cs="Arial"/>
          <w:sz w:val="22"/>
          <w:szCs w:val="22"/>
        </w:rPr>
        <w:t xml:space="preserve">Submission committee </w:t>
      </w:r>
      <w:r>
        <w:rPr>
          <w:rFonts w:ascii="Arial" w:eastAsia="Arial" w:hAnsi="Arial" w:cs="Arial"/>
          <w:sz w:val="22"/>
          <w:szCs w:val="22"/>
        </w:rPr>
        <w:t>x2</w:t>
      </w:r>
    </w:p>
    <w:p w14:paraId="77881F0A" w14:textId="77777777" w:rsidR="0034024F" w:rsidRDefault="0034024F" w:rsidP="00CB1B72">
      <w:pPr>
        <w:pStyle w:val="ListParagraph"/>
        <w:numPr>
          <w:ilvl w:val="0"/>
          <w:numId w:val="24"/>
        </w:numPr>
        <w:spacing w:after="120" w:line="276" w:lineRule="auto"/>
        <w:jc w:val="both"/>
        <w:rPr>
          <w:rFonts w:ascii="Arial" w:eastAsia="Arial" w:hAnsi="Arial" w:cs="Arial"/>
          <w:sz w:val="22"/>
          <w:szCs w:val="22"/>
        </w:rPr>
      </w:pPr>
      <w:proofErr w:type="spellStart"/>
      <w:r>
        <w:rPr>
          <w:rFonts w:ascii="Arial" w:eastAsia="Arial" w:hAnsi="Arial" w:cs="Arial"/>
          <w:sz w:val="22"/>
          <w:szCs w:val="22"/>
        </w:rPr>
        <w:t>Subwarden</w:t>
      </w:r>
      <w:proofErr w:type="spellEnd"/>
      <w:r>
        <w:rPr>
          <w:rFonts w:ascii="Arial" w:eastAsia="Arial" w:hAnsi="Arial" w:cs="Arial"/>
          <w:sz w:val="22"/>
          <w:szCs w:val="22"/>
        </w:rPr>
        <w:t xml:space="preserve"> Committee x1</w:t>
      </w:r>
    </w:p>
    <w:p w14:paraId="3C1BBA12" w14:textId="77777777" w:rsidR="0034024F" w:rsidRPr="00656AB6" w:rsidRDefault="0034024F" w:rsidP="00CB1B72">
      <w:pPr>
        <w:pStyle w:val="ListParagraph"/>
        <w:numPr>
          <w:ilvl w:val="0"/>
          <w:numId w:val="24"/>
        </w:numPr>
        <w:spacing w:after="120" w:line="276" w:lineRule="auto"/>
        <w:jc w:val="both"/>
        <w:rPr>
          <w:rFonts w:ascii="Arial" w:eastAsia="Arial" w:hAnsi="Arial" w:cs="Arial"/>
          <w:sz w:val="22"/>
          <w:szCs w:val="22"/>
        </w:rPr>
      </w:pPr>
      <w:r>
        <w:rPr>
          <w:rFonts w:ascii="Arial" w:eastAsia="Arial" w:hAnsi="Arial" w:cs="Arial"/>
          <w:sz w:val="22"/>
          <w:szCs w:val="22"/>
        </w:rPr>
        <w:t>Grants Panel x1</w:t>
      </w:r>
    </w:p>
    <w:p w14:paraId="0EBE23A0" w14:textId="77777777" w:rsidR="0034024F" w:rsidRDefault="0034024F" w:rsidP="00CB1B72">
      <w:pPr>
        <w:pStyle w:val="ListParagraph"/>
        <w:numPr>
          <w:ilvl w:val="0"/>
          <w:numId w:val="24"/>
        </w:numPr>
        <w:spacing w:after="120" w:line="276" w:lineRule="auto"/>
        <w:jc w:val="both"/>
        <w:rPr>
          <w:rFonts w:ascii="Arial" w:eastAsia="Arial" w:hAnsi="Arial" w:cs="Arial"/>
          <w:sz w:val="22"/>
          <w:szCs w:val="22"/>
        </w:rPr>
      </w:pPr>
      <w:r w:rsidRPr="00656AB6">
        <w:rPr>
          <w:rFonts w:ascii="Arial" w:eastAsia="Arial" w:hAnsi="Arial" w:cs="Arial"/>
          <w:sz w:val="22"/>
          <w:szCs w:val="22"/>
        </w:rPr>
        <w:t xml:space="preserve">Policy Committee </w:t>
      </w:r>
      <w:r>
        <w:rPr>
          <w:rFonts w:ascii="Arial" w:eastAsia="Arial" w:hAnsi="Arial" w:cs="Arial"/>
          <w:sz w:val="22"/>
          <w:szCs w:val="22"/>
        </w:rPr>
        <w:t>x3</w:t>
      </w:r>
    </w:p>
    <w:p w14:paraId="2F6977DC" w14:textId="77777777" w:rsidR="0034024F" w:rsidRPr="00B725E1" w:rsidRDefault="0034024F" w:rsidP="00CB1B72">
      <w:pPr>
        <w:pStyle w:val="ListParagraph"/>
        <w:numPr>
          <w:ilvl w:val="0"/>
          <w:numId w:val="24"/>
        </w:numPr>
        <w:spacing w:after="120" w:line="276" w:lineRule="auto"/>
        <w:jc w:val="both"/>
        <w:rPr>
          <w:rFonts w:ascii="Arial" w:eastAsia="Arial" w:hAnsi="Arial" w:cs="Arial"/>
          <w:sz w:val="22"/>
          <w:szCs w:val="22"/>
        </w:rPr>
      </w:pPr>
      <w:r w:rsidRPr="00B725E1">
        <w:rPr>
          <w:rFonts w:ascii="Arial" w:eastAsia="Arial" w:hAnsi="Arial" w:cs="Arial"/>
          <w:sz w:val="22"/>
          <w:szCs w:val="22"/>
        </w:rPr>
        <w:t xml:space="preserve">Blues and Golds panel </w:t>
      </w:r>
      <w:r>
        <w:rPr>
          <w:rFonts w:ascii="Arial" w:eastAsia="Arial" w:hAnsi="Arial" w:cs="Arial"/>
          <w:sz w:val="22"/>
          <w:szCs w:val="22"/>
        </w:rPr>
        <w:t>x1</w:t>
      </w:r>
    </w:p>
    <w:p w14:paraId="00A589A7" w14:textId="0D67E927" w:rsidR="0034024F" w:rsidRDefault="0034024F" w:rsidP="00CB1B72">
      <w:pPr>
        <w:pStyle w:val="ListParagraph"/>
        <w:numPr>
          <w:ilvl w:val="0"/>
          <w:numId w:val="24"/>
        </w:numPr>
        <w:spacing w:after="120" w:line="276" w:lineRule="auto"/>
        <w:jc w:val="both"/>
        <w:rPr>
          <w:rFonts w:ascii="Arial" w:eastAsia="Arial" w:hAnsi="Arial" w:cs="Arial"/>
          <w:sz w:val="22"/>
          <w:szCs w:val="22"/>
        </w:rPr>
      </w:pPr>
      <w:r>
        <w:rPr>
          <w:rFonts w:ascii="Arial" w:eastAsia="Arial" w:hAnsi="Arial" w:cs="Arial"/>
          <w:sz w:val="22"/>
          <w:szCs w:val="22"/>
        </w:rPr>
        <w:t>FESC x5</w:t>
      </w:r>
    </w:p>
    <w:p w14:paraId="6668440C" w14:textId="3A408AC3" w:rsidR="00CC639C" w:rsidRPr="0034024F" w:rsidRDefault="00CC639C" w:rsidP="00CB1B72">
      <w:pPr>
        <w:pStyle w:val="ListParagraph"/>
        <w:numPr>
          <w:ilvl w:val="0"/>
          <w:numId w:val="24"/>
        </w:numPr>
        <w:spacing w:after="120" w:line="276" w:lineRule="auto"/>
        <w:jc w:val="both"/>
        <w:rPr>
          <w:rFonts w:ascii="Arial" w:eastAsia="Arial" w:hAnsi="Arial" w:cs="Arial"/>
          <w:sz w:val="22"/>
          <w:szCs w:val="22"/>
        </w:rPr>
      </w:pPr>
      <w:r>
        <w:rPr>
          <w:rFonts w:ascii="Arial" w:eastAsia="Arial" w:hAnsi="Arial" w:cs="Arial"/>
          <w:sz w:val="22"/>
          <w:szCs w:val="22"/>
        </w:rPr>
        <w:t>Affiliated Clubs Council x1</w:t>
      </w:r>
    </w:p>
    <w:p w14:paraId="0D8AB4ED" w14:textId="77777777" w:rsidR="00B12B82" w:rsidRDefault="001765C9" w:rsidP="00CB1B72">
      <w:pPr>
        <w:pStyle w:val="NormalWeb"/>
        <w:numPr>
          <w:ilvl w:val="1"/>
          <w:numId w:val="26"/>
        </w:numPr>
        <w:spacing w:line="276" w:lineRule="auto"/>
        <w:jc w:val="both"/>
        <w:rPr>
          <w:rFonts w:ascii="Arial" w:hAnsi="Arial" w:cs="Arial"/>
          <w:b/>
          <w:bCs/>
          <w:color w:val="000000"/>
          <w:sz w:val="22"/>
          <w:szCs w:val="22"/>
        </w:rPr>
      </w:pPr>
      <w:r w:rsidRPr="0034024F">
        <w:rPr>
          <w:rFonts w:ascii="Arial" w:hAnsi="Arial" w:cs="Arial"/>
          <w:b/>
          <w:bCs/>
          <w:color w:val="000000"/>
          <w:sz w:val="22"/>
          <w:szCs w:val="22"/>
        </w:rPr>
        <w:t>Be given first opportunity for appointment as a Director of any company where the Association holds the power to make such an appointment, including, but not limited to:</w:t>
      </w:r>
    </w:p>
    <w:p w14:paraId="443B8A29" w14:textId="3B302754" w:rsidR="00B12B82" w:rsidRDefault="00B12B82" w:rsidP="00CB1B72">
      <w:pPr>
        <w:pStyle w:val="NormalWeb"/>
        <w:numPr>
          <w:ilvl w:val="2"/>
          <w:numId w:val="26"/>
        </w:numPr>
        <w:spacing w:line="276" w:lineRule="auto"/>
        <w:ind w:left="1440"/>
        <w:jc w:val="both"/>
        <w:rPr>
          <w:rFonts w:ascii="Arial" w:hAnsi="Arial" w:cs="Arial"/>
          <w:b/>
          <w:bCs/>
          <w:color w:val="000000"/>
          <w:sz w:val="22"/>
          <w:szCs w:val="22"/>
        </w:rPr>
      </w:pPr>
      <w:r w:rsidRPr="00B12B82">
        <w:rPr>
          <w:rFonts w:ascii="Arial" w:hAnsi="Arial" w:cs="Arial"/>
          <w:b/>
          <w:bCs/>
          <w:color w:val="000000"/>
          <w:sz w:val="22"/>
          <w:szCs w:val="22"/>
        </w:rPr>
        <w:t xml:space="preserve"> University Union Limited; and;</w:t>
      </w:r>
    </w:p>
    <w:p w14:paraId="41619297" w14:textId="307A2CA4" w:rsidR="00B12B82" w:rsidRPr="00CB1B72" w:rsidRDefault="00B12B82" w:rsidP="00CB1B72">
      <w:pPr>
        <w:spacing w:line="276" w:lineRule="auto"/>
        <w:ind w:left="720"/>
        <w:jc w:val="both"/>
        <w:rPr>
          <w:rFonts w:ascii="Arial" w:eastAsia="Arial" w:hAnsi="Arial" w:cs="Arial"/>
          <w:sz w:val="22"/>
          <w:szCs w:val="22"/>
        </w:rPr>
      </w:pPr>
      <w:r w:rsidRPr="00CB1B72">
        <w:rPr>
          <w:rFonts w:ascii="Arial" w:eastAsia="Arial" w:hAnsi="Arial" w:cs="Arial"/>
          <w:sz w:val="22"/>
          <w:szCs w:val="22"/>
        </w:rPr>
        <w:t>The Finance and Strategy Officer serves on the University Union Limited Board.</w:t>
      </w:r>
    </w:p>
    <w:p w14:paraId="1D29EF55" w14:textId="553DF061" w:rsidR="00B12B82" w:rsidRPr="00B12B82" w:rsidRDefault="00B12B82" w:rsidP="00CB1B72">
      <w:pPr>
        <w:pStyle w:val="NormalWeb"/>
        <w:numPr>
          <w:ilvl w:val="2"/>
          <w:numId w:val="26"/>
        </w:numPr>
        <w:spacing w:line="276" w:lineRule="auto"/>
        <w:ind w:left="1440"/>
        <w:jc w:val="both"/>
        <w:rPr>
          <w:rFonts w:ascii="Arial" w:hAnsi="Arial" w:cs="Arial"/>
          <w:b/>
          <w:bCs/>
          <w:color w:val="000000"/>
          <w:sz w:val="22"/>
          <w:szCs w:val="22"/>
        </w:rPr>
      </w:pPr>
      <w:r w:rsidRPr="00B12B82">
        <w:rPr>
          <w:rFonts w:ascii="Arial" w:hAnsi="Arial" w:cs="Arial"/>
          <w:b/>
          <w:bCs/>
          <w:color w:val="000000"/>
          <w:sz w:val="22"/>
          <w:szCs w:val="22"/>
        </w:rPr>
        <w:t>University Book Shop Otago Limited.</w:t>
      </w:r>
    </w:p>
    <w:p w14:paraId="228BEFA7" w14:textId="19617FAC" w:rsidR="00B12B82" w:rsidRPr="00CB1B72" w:rsidRDefault="00B12B82" w:rsidP="00CB1B72">
      <w:pPr>
        <w:keepNext/>
        <w:spacing w:line="276" w:lineRule="auto"/>
        <w:ind w:left="720"/>
        <w:jc w:val="both"/>
        <w:rPr>
          <w:rFonts w:ascii="Arial" w:eastAsia="Arial" w:hAnsi="Arial" w:cs="Arial"/>
          <w:b/>
          <w:color w:val="000000"/>
          <w:sz w:val="22"/>
          <w:szCs w:val="22"/>
        </w:rPr>
      </w:pPr>
      <w:r w:rsidRPr="00CB1B72">
        <w:rPr>
          <w:rFonts w:ascii="Arial" w:eastAsia="Arial" w:hAnsi="Arial" w:cs="Arial"/>
          <w:sz w:val="22"/>
          <w:szCs w:val="22"/>
        </w:rPr>
        <w:t xml:space="preserve">I serve as a Director on the University Book Shop Otago Limited. The University Book Shop board has met </w:t>
      </w:r>
      <w:r w:rsidRPr="00CB1B72">
        <w:rPr>
          <w:rFonts w:ascii="Arial" w:eastAsia="Arial" w:hAnsi="Arial" w:cs="Arial"/>
          <w:color w:val="000000" w:themeColor="text1"/>
          <w:sz w:val="22"/>
          <w:szCs w:val="22"/>
        </w:rPr>
        <w:t>four times this quarter. Two ordinary board meetings and two budgeting meetings.</w:t>
      </w:r>
    </w:p>
    <w:p w14:paraId="297BD683" w14:textId="5A8E7D31" w:rsidR="001765C9" w:rsidRPr="00B12B82" w:rsidRDefault="001765C9" w:rsidP="00CB1B72">
      <w:pPr>
        <w:pStyle w:val="NormalWeb"/>
        <w:numPr>
          <w:ilvl w:val="1"/>
          <w:numId w:val="26"/>
        </w:numPr>
        <w:spacing w:line="276" w:lineRule="auto"/>
        <w:jc w:val="both"/>
        <w:rPr>
          <w:rFonts w:ascii="Arial" w:hAnsi="Arial" w:cs="Arial"/>
          <w:b/>
          <w:bCs/>
          <w:color w:val="000000"/>
          <w:sz w:val="22"/>
          <w:szCs w:val="22"/>
        </w:rPr>
      </w:pPr>
      <w:r w:rsidRPr="00B12B82">
        <w:rPr>
          <w:rFonts w:ascii="Arial" w:hAnsi="Arial" w:cs="Arial"/>
          <w:b/>
          <w:bCs/>
          <w:color w:val="000000"/>
          <w:sz w:val="22"/>
          <w:szCs w:val="22"/>
        </w:rPr>
        <w:t>Chair all meetings of the OUSA Executive and ensure that the standing orders of the Executive are adhered to.</w:t>
      </w:r>
    </w:p>
    <w:p w14:paraId="0416B315" w14:textId="1FF3CB5B" w:rsidR="00780371" w:rsidRPr="00780371" w:rsidRDefault="00780371" w:rsidP="00CB1B72">
      <w:pPr>
        <w:spacing w:line="276" w:lineRule="auto"/>
        <w:jc w:val="both"/>
        <w:rPr>
          <w:rFonts w:ascii="Arial" w:eastAsia="Arial" w:hAnsi="Arial" w:cs="Arial"/>
          <w:bCs/>
          <w:sz w:val="22"/>
          <w:szCs w:val="22"/>
        </w:rPr>
      </w:pPr>
      <w:r w:rsidRPr="00B725E1">
        <w:rPr>
          <w:rFonts w:ascii="Arial" w:eastAsia="Arial" w:hAnsi="Arial" w:cs="Arial"/>
          <w:bCs/>
          <w:sz w:val="22"/>
          <w:szCs w:val="22"/>
        </w:rPr>
        <w:t xml:space="preserve">I have chaired all executive meetings </w:t>
      </w:r>
      <w:r w:rsidR="00B94C4E">
        <w:rPr>
          <w:rFonts w:ascii="Arial" w:eastAsia="Arial" w:hAnsi="Arial" w:cs="Arial"/>
          <w:bCs/>
          <w:sz w:val="22"/>
          <w:szCs w:val="22"/>
        </w:rPr>
        <w:t xml:space="preserve">except </w:t>
      </w:r>
      <w:r w:rsidRPr="00B725E1">
        <w:rPr>
          <w:rFonts w:ascii="Arial" w:eastAsia="Arial" w:hAnsi="Arial" w:cs="Arial"/>
          <w:bCs/>
          <w:sz w:val="22"/>
          <w:szCs w:val="22"/>
        </w:rPr>
        <w:t>one which was run by the Admin VP as I was in Blues and Golds Panel meeting. I have under the careful eye of our association Secretary ensured adherence to the standing orders of the meeting.</w:t>
      </w:r>
    </w:p>
    <w:p w14:paraId="0EE119BD" w14:textId="49C23621"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Ensure that an adequate level of consultation between the Executive and staff is maintained on all relevant matters of interest to the Association.</w:t>
      </w:r>
    </w:p>
    <w:p w14:paraId="48965185" w14:textId="4489A512" w:rsidR="00CC42D0" w:rsidRPr="00E22EEC" w:rsidRDefault="00B12B82" w:rsidP="00CB1B72">
      <w:pPr>
        <w:pStyle w:val="ListParagraph"/>
        <w:spacing w:line="276" w:lineRule="auto"/>
        <w:ind w:left="0"/>
        <w:jc w:val="both"/>
        <w:rPr>
          <w:rFonts w:ascii="Arial" w:eastAsia="Arial" w:hAnsi="Arial" w:cs="Arial"/>
          <w:sz w:val="22"/>
          <w:szCs w:val="22"/>
        </w:rPr>
      </w:pPr>
      <w:r w:rsidRPr="00B12B82">
        <w:rPr>
          <w:rFonts w:ascii="Arial" w:eastAsia="Arial" w:hAnsi="Arial" w:cs="Arial"/>
          <w:sz w:val="22"/>
          <w:szCs w:val="22"/>
        </w:rPr>
        <w:t xml:space="preserve">I have attended three managers meetings this quarter and have found this a sufficient forum to facilitate communication with executive. I have also attended catch up sessions with the manager of OUSA Student Support organised by the Admin VP where available. </w:t>
      </w:r>
    </w:p>
    <w:p w14:paraId="6CA51956" w14:textId="40F87ADF"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Where relevant matters arise, prepare verbal reports to the Executive and a written summary for the Executive, of all relevant matters of interest to the Association.</w:t>
      </w:r>
    </w:p>
    <w:p w14:paraId="17FC3135" w14:textId="47337202" w:rsidR="00E22EEC" w:rsidRPr="00E22EEC" w:rsidRDefault="00E22EEC" w:rsidP="00CB1B72">
      <w:pPr>
        <w:spacing w:line="276" w:lineRule="auto"/>
        <w:jc w:val="both"/>
        <w:rPr>
          <w:rFonts w:ascii="Arial" w:eastAsia="Arial" w:hAnsi="Arial" w:cs="Arial"/>
          <w:sz w:val="22"/>
          <w:szCs w:val="22"/>
        </w:rPr>
      </w:pPr>
      <w:r w:rsidRPr="00E22EEC">
        <w:rPr>
          <w:rFonts w:ascii="Arial" w:eastAsia="Arial" w:hAnsi="Arial" w:cs="Arial"/>
          <w:sz w:val="22"/>
          <w:szCs w:val="22"/>
        </w:rPr>
        <w:t xml:space="preserve">I have not, and nor do I plan to make monthly written reports to the executive. I believe I have developed a successful means of communication between the executive either through the weekly executive meetings and through moving the President’s office back </w:t>
      </w:r>
      <w:r w:rsidRPr="00E22EEC">
        <w:rPr>
          <w:rFonts w:ascii="Arial" w:eastAsia="Arial" w:hAnsi="Arial" w:cs="Arial"/>
          <w:sz w:val="22"/>
          <w:szCs w:val="22"/>
        </w:rPr>
        <w:lastRenderedPageBreak/>
        <w:t>next to the bullpen. Over lockdown this was supplemented with zooms and updating through the executive group chats/or emails</w:t>
      </w:r>
      <w:r w:rsidR="00DC2FBB">
        <w:rPr>
          <w:rFonts w:ascii="Arial" w:eastAsia="Arial" w:hAnsi="Arial" w:cs="Arial"/>
          <w:sz w:val="22"/>
          <w:szCs w:val="22"/>
        </w:rPr>
        <w:t>.</w:t>
      </w:r>
    </w:p>
    <w:p w14:paraId="14C9E27E" w14:textId="0506879F"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Report on NZUSA activity at regular OUSA Executive meetings</w:t>
      </w:r>
    </w:p>
    <w:p w14:paraId="0C070990" w14:textId="6A899DE0" w:rsidR="00E22EEC" w:rsidRPr="00E22EEC" w:rsidRDefault="00E22EEC" w:rsidP="00CB1B72">
      <w:pPr>
        <w:spacing w:before="240" w:after="240" w:line="276" w:lineRule="auto"/>
        <w:jc w:val="both"/>
        <w:rPr>
          <w:rFonts w:ascii="Arial" w:eastAsia="Arial" w:hAnsi="Arial" w:cs="Arial"/>
          <w:sz w:val="22"/>
          <w:szCs w:val="22"/>
        </w:rPr>
      </w:pPr>
      <w:r w:rsidRPr="00E22EEC">
        <w:rPr>
          <w:rFonts w:ascii="Arial" w:eastAsia="Arial" w:hAnsi="Arial" w:cs="Arial"/>
          <w:sz w:val="22"/>
          <w:szCs w:val="22"/>
        </w:rPr>
        <w:t>This is a standing item at executive meetings and has been a successful means of ensuring the executive are up to date on NZUSA meetings and matters as they arise.</w:t>
      </w:r>
    </w:p>
    <w:p w14:paraId="2002C521" w14:textId="0B04E8D7"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In conjunction with the Finance and Strategy Officer and Political Representative, oversee any political campaigns undertaken by the Association actively seeking to inform the student body and general public on student issues and concerns.</w:t>
      </w:r>
    </w:p>
    <w:p w14:paraId="566528CA" w14:textId="77777777" w:rsidR="00902281" w:rsidRPr="00902281" w:rsidRDefault="00902281" w:rsidP="00CB1B72">
      <w:pPr>
        <w:spacing w:after="120" w:line="276" w:lineRule="auto"/>
        <w:jc w:val="both"/>
        <w:rPr>
          <w:rFonts w:ascii="Arial" w:eastAsia="Arial" w:hAnsi="Arial" w:cs="Arial"/>
          <w:sz w:val="22"/>
          <w:szCs w:val="22"/>
        </w:rPr>
      </w:pPr>
      <w:r w:rsidRPr="00902281">
        <w:rPr>
          <w:rFonts w:ascii="Arial" w:eastAsia="Arial" w:hAnsi="Arial" w:cs="Arial"/>
          <w:bCs/>
          <w:sz w:val="22"/>
          <w:szCs w:val="22"/>
        </w:rPr>
        <w:t xml:space="preserve">We have supported Afghan students by writing a letter to the Minister of Immigration advocating for a swifter response to the refugee crisis in Afghanistan. </w:t>
      </w:r>
      <w:r w:rsidRPr="00902281">
        <w:rPr>
          <w:rFonts w:ascii="Arial" w:eastAsia="Arial" w:hAnsi="Arial" w:cs="Arial"/>
          <w:sz w:val="22"/>
          <w:szCs w:val="22"/>
        </w:rPr>
        <w:t xml:space="preserve">I wrote a letter to the Minister of Education advocating for better support for students through the COVID-19 lockdown, mainly through a one-off wellbeing payment to all students. </w:t>
      </w:r>
    </w:p>
    <w:p w14:paraId="01DABF6E" w14:textId="77777777" w:rsidR="00902281" w:rsidRPr="00902281" w:rsidRDefault="00902281" w:rsidP="00CB1B72">
      <w:pPr>
        <w:spacing w:line="276" w:lineRule="auto"/>
        <w:jc w:val="both"/>
        <w:rPr>
          <w:rFonts w:ascii="Arial" w:eastAsia="Arial" w:hAnsi="Arial" w:cs="Arial"/>
          <w:bCs/>
          <w:sz w:val="22"/>
          <w:szCs w:val="22"/>
        </w:rPr>
      </w:pPr>
    </w:p>
    <w:p w14:paraId="59BB8C5E" w14:textId="6FC1EBC7" w:rsidR="00902281" w:rsidRPr="00902281" w:rsidRDefault="00902281" w:rsidP="00CB1B72">
      <w:pPr>
        <w:spacing w:after="120" w:line="276" w:lineRule="auto"/>
        <w:jc w:val="both"/>
        <w:rPr>
          <w:rFonts w:ascii="Arial" w:eastAsia="Arial" w:hAnsi="Arial" w:cs="Arial"/>
          <w:sz w:val="22"/>
          <w:szCs w:val="22"/>
        </w:rPr>
      </w:pPr>
      <w:r w:rsidRPr="00902281">
        <w:rPr>
          <w:rFonts w:ascii="Arial" w:eastAsia="Arial" w:hAnsi="Arial" w:cs="Arial"/>
          <w:sz w:val="22"/>
          <w:szCs w:val="22"/>
        </w:rPr>
        <w:t>To supplement the work the Political Rep was doing with the submission on banning conversion practices OUSA posted on Facebook urging Otago students to submit in favour of the ban with templates for submissions. I supported in a limited capacity the Political Reps planning on Women in Leadership Breakfast.</w:t>
      </w:r>
    </w:p>
    <w:p w14:paraId="25515629" w14:textId="697F1A86"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Maintain a good working relationship with the Administrative Vice-President, Finance and Strategy Officer, Academic Representative and Welfare and Equity Representative, meet with them weekly and, where reasonable, liaise with them on a daily basis.</w:t>
      </w:r>
    </w:p>
    <w:p w14:paraId="4C296AEF" w14:textId="77777777" w:rsidR="004C6842" w:rsidRPr="004C6842" w:rsidRDefault="004C6842" w:rsidP="00CB1B72">
      <w:pPr>
        <w:spacing w:line="276" w:lineRule="auto"/>
        <w:jc w:val="both"/>
        <w:rPr>
          <w:rFonts w:ascii="Arial" w:eastAsia="Arial" w:hAnsi="Arial" w:cs="Arial"/>
          <w:bCs/>
          <w:sz w:val="22"/>
          <w:szCs w:val="22"/>
        </w:rPr>
      </w:pPr>
      <w:r w:rsidRPr="004C6842">
        <w:rPr>
          <w:rFonts w:ascii="Arial" w:eastAsia="Arial" w:hAnsi="Arial" w:cs="Arial"/>
          <w:bCs/>
          <w:sz w:val="22"/>
          <w:szCs w:val="22"/>
        </w:rPr>
        <w:t xml:space="preserve">I talk daily and often at length with the Admin VP and the Finance and Strategy Officer and have made the decision with them that a set weekly meeting is not needed. </w:t>
      </w:r>
    </w:p>
    <w:p w14:paraId="6BF82E02" w14:textId="77777777" w:rsidR="004C6842" w:rsidRPr="004C6842" w:rsidRDefault="004C6842" w:rsidP="00CB1B72">
      <w:pPr>
        <w:spacing w:line="276" w:lineRule="auto"/>
        <w:jc w:val="both"/>
        <w:rPr>
          <w:rFonts w:ascii="Arial" w:eastAsia="Arial" w:hAnsi="Arial" w:cs="Arial"/>
          <w:bCs/>
          <w:sz w:val="22"/>
          <w:szCs w:val="22"/>
        </w:rPr>
      </w:pPr>
    </w:p>
    <w:p w14:paraId="5C9F61FD" w14:textId="35F57B32" w:rsidR="004C6842" w:rsidRPr="004C6842" w:rsidRDefault="004C6842" w:rsidP="00CB1B72">
      <w:pPr>
        <w:spacing w:line="276" w:lineRule="auto"/>
        <w:jc w:val="both"/>
        <w:rPr>
          <w:rFonts w:ascii="Arial" w:eastAsia="Arial" w:hAnsi="Arial" w:cs="Arial"/>
          <w:bCs/>
          <w:sz w:val="22"/>
          <w:szCs w:val="22"/>
        </w:rPr>
      </w:pPr>
      <w:r w:rsidRPr="004C6842">
        <w:rPr>
          <w:rFonts w:ascii="Arial" w:eastAsia="Arial" w:hAnsi="Arial" w:cs="Arial"/>
          <w:bCs/>
          <w:sz w:val="22"/>
          <w:szCs w:val="22"/>
        </w:rPr>
        <w:t>I have set up a fortnightly catch up meeting with the Academic Rep and the Welfare and Equity Rep each individually similarly to how the Admin VP runs her 10 hour catch ups. This is designed to ensure we have a set communication as I see them less often. I do believe our communication is sufficient and we have a very good working relationship. Over lockdown I have had a very close working relationship with the Academic Rep, who I would be in daily contact with.</w:t>
      </w:r>
    </w:p>
    <w:p w14:paraId="3C632E33" w14:textId="32FEB959"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Maintain a good working relationship with all other Executive Officers and, where reasonable, liaise with them individually on a weekly basis.</w:t>
      </w:r>
    </w:p>
    <w:p w14:paraId="792D1DF7" w14:textId="77777777" w:rsidR="004C6842" w:rsidRPr="004C6842" w:rsidRDefault="004C6842" w:rsidP="00CB1B72">
      <w:pPr>
        <w:spacing w:line="276" w:lineRule="auto"/>
        <w:jc w:val="both"/>
        <w:rPr>
          <w:rFonts w:ascii="Arial" w:eastAsia="Arial" w:hAnsi="Arial" w:cs="Arial"/>
          <w:bCs/>
          <w:sz w:val="22"/>
          <w:szCs w:val="22"/>
        </w:rPr>
      </w:pPr>
      <w:r w:rsidRPr="004C6842">
        <w:rPr>
          <w:rFonts w:ascii="Arial" w:eastAsia="Arial" w:hAnsi="Arial" w:cs="Arial"/>
          <w:bCs/>
          <w:sz w:val="22"/>
          <w:szCs w:val="22"/>
        </w:rPr>
        <w:t xml:space="preserve">I believe I have fulfilled this, I am often in the bullpen working or in my office with the glass door open and they know they can talk to me whenever that door is open or when I am sitting in the bullpen. Over lockdown I was available to exec members via zoom/email/messenger. My contact with 10 hours over lockdown was increased due to the increase in student issues, mainly in the residential and postgraduate space. </w:t>
      </w:r>
    </w:p>
    <w:p w14:paraId="52E38909" w14:textId="77777777" w:rsidR="004C6842" w:rsidRPr="004C6842" w:rsidRDefault="004C6842" w:rsidP="00CB1B72">
      <w:pPr>
        <w:spacing w:line="276" w:lineRule="auto"/>
        <w:jc w:val="both"/>
        <w:rPr>
          <w:rFonts w:ascii="Arial" w:eastAsia="Arial" w:hAnsi="Arial" w:cs="Arial"/>
          <w:bCs/>
          <w:sz w:val="22"/>
          <w:szCs w:val="22"/>
        </w:rPr>
      </w:pPr>
    </w:p>
    <w:p w14:paraId="756DC49D" w14:textId="527BE47F" w:rsidR="004C6842" w:rsidRPr="00633C12" w:rsidRDefault="004C6842" w:rsidP="00CB1B72">
      <w:pPr>
        <w:spacing w:line="276" w:lineRule="auto"/>
        <w:jc w:val="both"/>
        <w:rPr>
          <w:rFonts w:ascii="Arial" w:eastAsia="Arial" w:hAnsi="Arial" w:cs="Arial"/>
          <w:bCs/>
          <w:sz w:val="22"/>
          <w:szCs w:val="22"/>
        </w:rPr>
      </w:pPr>
      <w:r w:rsidRPr="004C6842">
        <w:rPr>
          <w:rFonts w:ascii="Arial" w:eastAsia="Arial" w:hAnsi="Arial" w:cs="Arial"/>
          <w:bCs/>
          <w:sz w:val="22"/>
          <w:szCs w:val="22"/>
        </w:rPr>
        <w:lastRenderedPageBreak/>
        <w:t>I am also available to them via phone whenever they need my advice/support on any issues. It is not feasible to meet with all executive members individually on a weekly basis and believe that oversight of the 10 hours is being run very well by the Admin VP and so will focus my time on 20 hour oversight and support.</w:t>
      </w:r>
    </w:p>
    <w:p w14:paraId="43F0230F" w14:textId="338E9B8E"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 xml:space="preserve">Maintain a good working relationship with </w:t>
      </w:r>
      <w:proofErr w:type="spellStart"/>
      <w:r w:rsidRPr="00CB56A0">
        <w:rPr>
          <w:rFonts w:ascii="Arial" w:hAnsi="Arial" w:cs="Arial"/>
          <w:b/>
          <w:bCs/>
          <w:color w:val="000000"/>
          <w:sz w:val="22"/>
          <w:szCs w:val="22"/>
        </w:rPr>
        <w:t>Te</w:t>
      </w:r>
      <w:proofErr w:type="spellEnd"/>
      <w:r w:rsidRPr="00CB56A0">
        <w:rPr>
          <w:rFonts w:ascii="Arial" w:hAnsi="Arial" w:cs="Arial"/>
          <w:b/>
          <w:bCs/>
          <w:color w:val="000000"/>
          <w:sz w:val="22"/>
          <w:szCs w:val="22"/>
        </w:rPr>
        <w:t xml:space="preserve"> </w:t>
      </w:r>
      <w:proofErr w:type="spellStart"/>
      <w:r w:rsidRPr="00CB56A0">
        <w:rPr>
          <w:rFonts w:ascii="Arial" w:hAnsi="Arial" w:cs="Arial"/>
          <w:b/>
          <w:bCs/>
          <w:color w:val="000000"/>
          <w:sz w:val="22"/>
          <w:szCs w:val="22"/>
        </w:rPr>
        <w:t>Roopū</w:t>
      </w:r>
      <w:proofErr w:type="spellEnd"/>
      <w:r w:rsidRPr="00CB56A0">
        <w:rPr>
          <w:rFonts w:ascii="Arial" w:hAnsi="Arial" w:cs="Arial"/>
          <w:b/>
          <w:bCs/>
          <w:color w:val="000000"/>
          <w:sz w:val="22"/>
          <w:szCs w:val="22"/>
        </w:rPr>
        <w:t xml:space="preserve"> Māori </w:t>
      </w:r>
      <w:proofErr w:type="spellStart"/>
      <w:r w:rsidRPr="00CB56A0">
        <w:rPr>
          <w:rFonts w:ascii="Arial" w:hAnsi="Arial" w:cs="Arial"/>
          <w:b/>
          <w:bCs/>
          <w:color w:val="000000"/>
          <w:sz w:val="22"/>
          <w:szCs w:val="22"/>
        </w:rPr>
        <w:t>Tumuaki</w:t>
      </w:r>
      <w:proofErr w:type="spellEnd"/>
      <w:r w:rsidRPr="00CB56A0">
        <w:rPr>
          <w:rFonts w:ascii="Arial" w:hAnsi="Arial" w:cs="Arial"/>
          <w:b/>
          <w:bCs/>
          <w:color w:val="000000"/>
          <w:sz w:val="22"/>
          <w:szCs w:val="22"/>
        </w:rPr>
        <w:t xml:space="preserve"> and uphold the duties of the President as outlined in the Memorandum of Understanding between the Otago University Students’ Association and </w:t>
      </w:r>
      <w:proofErr w:type="spellStart"/>
      <w:r w:rsidRPr="00CB56A0">
        <w:rPr>
          <w:rFonts w:ascii="Arial" w:hAnsi="Arial" w:cs="Arial"/>
          <w:b/>
          <w:bCs/>
          <w:color w:val="000000"/>
          <w:sz w:val="22"/>
          <w:szCs w:val="22"/>
        </w:rPr>
        <w:t>Te</w:t>
      </w:r>
      <w:proofErr w:type="spellEnd"/>
      <w:r w:rsidRPr="00CB56A0">
        <w:rPr>
          <w:rFonts w:ascii="Arial" w:hAnsi="Arial" w:cs="Arial"/>
          <w:b/>
          <w:bCs/>
          <w:color w:val="000000"/>
          <w:sz w:val="22"/>
          <w:szCs w:val="22"/>
        </w:rPr>
        <w:t xml:space="preserve"> </w:t>
      </w:r>
      <w:proofErr w:type="spellStart"/>
      <w:r w:rsidRPr="00CB56A0">
        <w:rPr>
          <w:rFonts w:ascii="Arial" w:hAnsi="Arial" w:cs="Arial"/>
          <w:b/>
          <w:bCs/>
          <w:color w:val="000000"/>
          <w:sz w:val="22"/>
          <w:szCs w:val="22"/>
        </w:rPr>
        <w:t>Roopū</w:t>
      </w:r>
      <w:proofErr w:type="spellEnd"/>
      <w:r w:rsidRPr="00CB56A0">
        <w:rPr>
          <w:rFonts w:ascii="Arial" w:hAnsi="Arial" w:cs="Arial"/>
          <w:b/>
          <w:bCs/>
          <w:color w:val="000000"/>
          <w:sz w:val="22"/>
          <w:szCs w:val="22"/>
        </w:rPr>
        <w:t xml:space="preserve"> Māori.</w:t>
      </w:r>
    </w:p>
    <w:p w14:paraId="698F2516" w14:textId="3151604D" w:rsidR="00A13CD7" w:rsidRPr="00A13CD7" w:rsidRDefault="00A13CD7" w:rsidP="00CB1B72">
      <w:pPr>
        <w:spacing w:line="276" w:lineRule="auto"/>
        <w:jc w:val="both"/>
        <w:rPr>
          <w:rFonts w:ascii="Arial" w:eastAsia="Arial" w:hAnsi="Arial" w:cs="Arial"/>
          <w:sz w:val="22"/>
          <w:szCs w:val="22"/>
        </w:rPr>
      </w:pPr>
      <w:r w:rsidRPr="00A13CD7">
        <w:rPr>
          <w:rFonts w:ascii="Arial" w:eastAsia="Arial" w:hAnsi="Arial" w:cs="Arial"/>
          <w:sz w:val="22"/>
          <w:szCs w:val="22"/>
        </w:rPr>
        <w:t xml:space="preserve">I have achieved this through being quite communicative with the </w:t>
      </w:r>
      <w:proofErr w:type="spellStart"/>
      <w:r w:rsidRPr="00A13CD7">
        <w:rPr>
          <w:rFonts w:ascii="Arial" w:eastAsia="Arial" w:hAnsi="Arial" w:cs="Arial"/>
          <w:sz w:val="22"/>
          <w:szCs w:val="22"/>
        </w:rPr>
        <w:t>Tumuaki</w:t>
      </w:r>
      <w:proofErr w:type="spellEnd"/>
      <w:r w:rsidRPr="00A13CD7">
        <w:rPr>
          <w:rFonts w:ascii="Arial" w:eastAsia="Arial" w:hAnsi="Arial" w:cs="Arial"/>
          <w:sz w:val="22"/>
          <w:szCs w:val="22"/>
        </w:rPr>
        <w:t xml:space="preserve"> of </w:t>
      </w:r>
      <w:proofErr w:type="spellStart"/>
      <w:r w:rsidRPr="00A13CD7">
        <w:rPr>
          <w:rFonts w:ascii="Arial" w:eastAsia="Arial" w:hAnsi="Arial" w:cs="Arial"/>
          <w:sz w:val="22"/>
          <w:szCs w:val="22"/>
        </w:rPr>
        <w:t>Te</w:t>
      </w:r>
      <w:proofErr w:type="spellEnd"/>
      <w:r w:rsidRPr="00A13CD7">
        <w:rPr>
          <w:rFonts w:ascii="Arial" w:eastAsia="Arial" w:hAnsi="Arial" w:cs="Arial"/>
          <w:sz w:val="22"/>
          <w:szCs w:val="22"/>
        </w:rPr>
        <w:t xml:space="preserve"> </w:t>
      </w:r>
      <w:proofErr w:type="spellStart"/>
      <w:r w:rsidRPr="00A13CD7">
        <w:rPr>
          <w:rFonts w:ascii="Arial" w:eastAsia="Arial" w:hAnsi="Arial" w:cs="Arial"/>
          <w:sz w:val="22"/>
          <w:szCs w:val="22"/>
        </w:rPr>
        <w:t>Roopū</w:t>
      </w:r>
      <w:proofErr w:type="spellEnd"/>
      <w:r w:rsidRPr="00A13CD7">
        <w:rPr>
          <w:rFonts w:ascii="Arial" w:eastAsia="Arial" w:hAnsi="Arial" w:cs="Arial"/>
          <w:sz w:val="22"/>
          <w:szCs w:val="22"/>
        </w:rPr>
        <w:t xml:space="preserve"> Māori. We finalised the MOU between TRM and OUSA this quarter and have common sealed this.  I’m stoked to see more of an emphasis on strategic planning in the MOU and a clearer outline of the role the </w:t>
      </w:r>
      <w:proofErr w:type="spellStart"/>
      <w:r w:rsidRPr="00A13CD7">
        <w:rPr>
          <w:rFonts w:ascii="Arial" w:eastAsia="Arial" w:hAnsi="Arial" w:cs="Arial"/>
          <w:sz w:val="22"/>
          <w:szCs w:val="22"/>
        </w:rPr>
        <w:t>Tumuaki</w:t>
      </w:r>
      <w:proofErr w:type="spellEnd"/>
      <w:r w:rsidRPr="00A13CD7">
        <w:rPr>
          <w:rFonts w:ascii="Arial" w:eastAsia="Arial" w:hAnsi="Arial" w:cs="Arial"/>
          <w:sz w:val="22"/>
          <w:szCs w:val="22"/>
        </w:rPr>
        <w:t xml:space="preserve"> has as an ex-officio member on OUSA to ensure that position is not overworked and is paid fairly. I have had multiple catch ups with the </w:t>
      </w:r>
      <w:proofErr w:type="spellStart"/>
      <w:r w:rsidRPr="00A13CD7">
        <w:rPr>
          <w:rFonts w:ascii="Arial" w:eastAsia="Arial" w:hAnsi="Arial" w:cs="Arial"/>
          <w:sz w:val="22"/>
          <w:szCs w:val="22"/>
        </w:rPr>
        <w:t>Tumuaki</w:t>
      </w:r>
      <w:proofErr w:type="spellEnd"/>
      <w:r w:rsidRPr="00A13CD7">
        <w:rPr>
          <w:rFonts w:ascii="Arial" w:eastAsia="Arial" w:hAnsi="Arial" w:cs="Arial"/>
          <w:sz w:val="22"/>
          <w:szCs w:val="22"/>
        </w:rPr>
        <w:t xml:space="preserve">. I held a small supporting role on the vaccine clinic Kaupapa led by TRM and UOPISA which was such a great imitative and a huge effort by our partner associations. I have also collaborated with the </w:t>
      </w:r>
      <w:proofErr w:type="spellStart"/>
      <w:r w:rsidRPr="00A13CD7">
        <w:rPr>
          <w:rFonts w:ascii="Arial" w:eastAsia="Arial" w:hAnsi="Arial" w:cs="Arial"/>
          <w:sz w:val="22"/>
          <w:szCs w:val="22"/>
        </w:rPr>
        <w:t>Tumuaki</w:t>
      </w:r>
      <w:proofErr w:type="spellEnd"/>
      <w:r w:rsidRPr="00A13CD7">
        <w:rPr>
          <w:rFonts w:ascii="Arial" w:eastAsia="Arial" w:hAnsi="Arial" w:cs="Arial"/>
          <w:sz w:val="22"/>
          <w:szCs w:val="22"/>
        </w:rPr>
        <w:t xml:space="preserve"> on OUSA’s </w:t>
      </w:r>
      <w:proofErr w:type="spellStart"/>
      <w:r w:rsidRPr="00A13CD7">
        <w:rPr>
          <w:rFonts w:ascii="Arial" w:eastAsia="Arial" w:hAnsi="Arial" w:cs="Arial"/>
          <w:sz w:val="22"/>
          <w:szCs w:val="22"/>
        </w:rPr>
        <w:t>te</w:t>
      </w:r>
      <w:proofErr w:type="spellEnd"/>
      <w:r w:rsidRPr="00A13CD7">
        <w:rPr>
          <w:rFonts w:ascii="Arial" w:eastAsia="Arial" w:hAnsi="Arial" w:cs="Arial"/>
          <w:sz w:val="22"/>
          <w:szCs w:val="22"/>
        </w:rPr>
        <w:t xml:space="preserve"> wiki o </w:t>
      </w:r>
      <w:proofErr w:type="spellStart"/>
      <w:r w:rsidRPr="00A13CD7">
        <w:rPr>
          <w:rFonts w:ascii="Arial" w:eastAsia="Arial" w:hAnsi="Arial" w:cs="Arial"/>
          <w:sz w:val="22"/>
          <w:szCs w:val="22"/>
        </w:rPr>
        <w:t>te</w:t>
      </w:r>
      <w:proofErr w:type="spellEnd"/>
      <w:r w:rsidRPr="00A13CD7">
        <w:rPr>
          <w:rFonts w:ascii="Arial" w:eastAsia="Arial" w:hAnsi="Arial" w:cs="Arial"/>
          <w:sz w:val="22"/>
          <w:szCs w:val="22"/>
        </w:rPr>
        <w:t xml:space="preserve"> </w:t>
      </w:r>
      <w:proofErr w:type="spellStart"/>
      <w:r w:rsidRPr="00A13CD7">
        <w:rPr>
          <w:rFonts w:ascii="Arial" w:eastAsia="Arial" w:hAnsi="Arial" w:cs="Arial"/>
          <w:sz w:val="22"/>
          <w:szCs w:val="22"/>
        </w:rPr>
        <w:t>reo</w:t>
      </w:r>
      <w:proofErr w:type="spellEnd"/>
      <w:r w:rsidRPr="00A13CD7">
        <w:rPr>
          <w:rFonts w:ascii="Arial" w:eastAsia="Arial" w:hAnsi="Arial" w:cs="Arial"/>
          <w:sz w:val="22"/>
          <w:szCs w:val="22"/>
        </w:rPr>
        <w:t xml:space="preserve"> </w:t>
      </w:r>
      <w:proofErr w:type="spellStart"/>
      <w:r w:rsidRPr="00A13CD7">
        <w:rPr>
          <w:rFonts w:ascii="Arial" w:eastAsia="Arial" w:hAnsi="Arial" w:cs="Arial"/>
          <w:sz w:val="22"/>
          <w:szCs w:val="22"/>
        </w:rPr>
        <w:t>māori</w:t>
      </w:r>
      <w:proofErr w:type="spellEnd"/>
      <w:r w:rsidRPr="00A13CD7">
        <w:rPr>
          <w:rFonts w:ascii="Arial" w:eastAsia="Arial" w:hAnsi="Arial" w:cs="Arial"/>
          <w:sz w:val="22"/>
          <w:szCs w:val="22"/>
        </w:rPr>
        <w:t xml:space="preserve"> posts.</w:t>
      </w:r>
    </w:p>
    <w:p w14:paraId="6E7DC9B1" w14:textId="11148CE3"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Maintain a good working relationship with the Chief Executive Officer and, where reasonable, meet with them on a weekly basis.</w:t>
      </w:r>
    </w:p>
    <w:p w14:paraId="40BC40F3" w14:textId="767C8981" w:rsidR="00A13CD7" w:rsidRPr="00A13CD7" w:rsidRDefault="00A13CD7" w:rsidP="00CB1B72">
      <w:pPr>
        <w:spacing w:after="120" w:line="276" w:lineRule="auto"/>
        <w:jc w:val="both"/>
        <w:rPr>
          <w:rFonts w:ascii="Arial" w:eastAsia="Arial" w:hAnsi="Arial" w:cs="Arial"/>
          <w:sz w:val="22"/>
          <w:szCs w:val="22"/>
        </w:rPr>
      </w:pPr>
      <w:r w:rsidRPr="00A13CD7">
        <w:rPr>
          <w:rFonts w:ascii="Arial" w:eastAsia="Arial" w:hAnsi="Arial" w:cs="Arial"/>
          <w:bCs/>
          <w:sz w:val="22"/>
          <w:szCs w:val="22"/>
        </w:rPr>
        <w:t>The weekly meeting time set with the CEO has been a very productive means of ensuring communication is regular. This is set in our calendars but our understanding is that this weekly meeting only happens when it needs to. Often we have found that we have seen each other enough throughout the week that there is nothing new to talk about and so we defer that meeting until the next week. I do ensure that we have these weekly meetings when we need to.</w:t>
      </w:r>
      <w:r w:rsidRPr="00A13CD7">
        <w:rPr>
          <w:rFonts w:ascii="Arial" w:eastAsia="Arial" w:hAnsi="Arial" w:cs="Arial"/>
          <w:sz w:val="22"/>
          <w:szCs w:val="22"/>
        </w:rPr>
        <w:t xml:space="preserve"> Through lockdown I would be in contact with the CEO multiple times a week over the phone as things cropped up. Alongside this I also attend weekly catch up with the chair of the OUSA Advisory Board alongside our CEO. The advisory board has met once this quarter which I attended.</w:t>
      </w:r>
    </w:p>
    <w:p w14:paraId="6AAF83EF" w14:textId="28EC1D29"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Supervise the Chief Executive Officer on behalf of the Executive, including setting and reviewing of annual Key Performance Indicators (KPIs).</w:t>
      </w:r>
    </w:p>
    <w:p w14:paraId="57DCD0FC" w14:textId="3E46D577" w:rsidR="00A13CD7" w:rsidRPr="00A13CD7" w:rsidRDefault="00A13CD7" w:rsidP="00CB1B72">
      <w:pPr>
        <w:spacing w:line="276" w:lineRule="auto"/>
        <w:jc w:val="both"/>
        <w:rPr>
          <w:rFonts w:ascii="Arial" w:eastAsia="Arial" w:hAnsi="Arial" w:cs="Arial"/>
          <w:bCs/>
          <w:sz w:val="22"/>
          <w:szCs w:val="22"/>
        </w:rPr>
      </w:pPr>
      <w:r w:rsidRPr="00A13CD7">
        <w:rPr>
          <w:rFonts w:ascii="Arial" w:eastAsia="Arial" w:hAnsi="Arial" w:cs="Arial"/>
          <w:bCs/>
          <w:sz w:val="22"/>
          <w:szCs w:val="22"/>
        </w:rPr>
        <w:t>I achieve this through regular catch ups and recently with support from the advisory board who have agreed to help formalise the process of the performance review and KPI setting. I have also met with Malcolm at Anderson Lloyd where needed to check my obligations as employer of the CEO.</w:t>
      </w:r>
    </w:p>
    <w:p w14:paraId="6A6552BF" w14:textId="4B31EC3A"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Where appropriate, seek advice from the Honorary Solicitor on legal matters relevant to the Association.</w:t>
      </w:r>
    </w:p>
    <w:p w14:paraId="262DEEE1" w14:textId="22CF3487" w:rsidR="008007EA" w:rsidRPr="008007EA" w:rsidRDefault="008007EA" w:rsidP="00CB1B72">
      <w:pPr>
        <w:spacing w:before="240" w:after="240" w:line="276" w:lineRule="auto"/>
        <w:jc w:val="both"/>
        <w:rPr>
          <w:rFonts w:ascii="Arial" w:eastAsia="Arial" w:hAnsi="Arial" w:cs="Arial"/>
          <w:sz w:val="22"/>
          <w:szCs w:val="22"/>
        </w:rPr>
      </w:pPr>
      <w:r w:rsidRPr="008007EA">
        <w:rPr>
          <w:rFonts w:ascii="Arial" w:eastAsia="Arial" w:hAnsi="Arial" w:cs="Arial"/>
          <w:sz w:val="22"/>
          <w:szCs w:val="22"/>
        </w:rPr>
        <w:lastRenderedPageBreak/>
        <w:t>This has not happened this quarter, but with every referendum will be carried out through the Association Secretary this quarter for the referendum questions, the Admin VP and Finance and Strategy Officer and I had oversight as this advice came to us.</w:t>
      </w:r>
    </w:p>
    <w:p w14:paraId="4C244AF1" w14:textId="28EC3209"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Be available via cell phone at all practical times.</w:t>
      </w:r>
    </w:p>
    <w:p w14:paraId="7BACA2BD" w14:textId="22AC21A9" w:rsidR="008007EA" w:rsidRPr="008007EA" w:rsidRDefault="008007EA" w:rsidP="00CB1B72">
      <w:pPr>
        <w:spacing w:line="276" w:lineRule="auto"/>
        <w:jc w:val="both"/>
        <w:rPr>
          <w:rFonts w:ascii="Arial" w:eastAsia="Arial" w:hAnsi="Arial" w:cs="Arial"/>
          <w:bCs/>
          <w:sz w:val="22"/>
          <w:szCs w:val="22"/>
        </w:rPr>
      </w:pPr>
      <w:r w:rsidRPr="008007EA">
        <w:rPr>
          <w:rFonts w:ascii="Arial" w:eastAsia="Arial" w:hAnsi="Arial" w:cs="Arial"/>
          <w:bCs/>
          <w:sz w:val="22"/>
          <w:szCs w:val="22"/>
        </w:rPr>
        <w:t>I believe I have achieved this.</w:t>
      </w:r>
    </w:p>
    <w:p w14:paraId="275BEC6C" w14:textId="48B7E13E"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Perform the general duties of all Executive Officers.</w:t>
      </w:r>
    </w:p>
    <w:p w14:paraId="0C8796FB" w14:textId="7F668689" w:rsidR="008007EA" w:rsidRPr="008007EA" w:rsidRDefault="008007EA" w:rsidP="00CB1B72">
      <w:pPr>
        <w:spacing w:line="276" w:lineRule="auto"/>
        <w:jc w:val="both"/>
        <w:rPr>
          <w:rFonts w:ascii="Arial" w:eastAsia="Arial" w:hAnsi="Arial" w:cs="Arial"/>
          <w:sz w:val="22"/>
          <w:szCs w:val="22"/>
        </w:rPr>
      </w:pPr>
      <w:r w:rsidRPr="008007EA">
        <w:rPr>
          <w:rFonts w:ascii="Arial" w:eastAsia="Arial" w:hAnsi="Arial" w:cs="Arial"/>
          <w:sz w:val="22"/>
          <w:szCs w:val="22"/>
        </w:rPr>
        <w:t>Discussed in Part 2</w:t>
      </w:r>
    </w:p>
    <w:p w14:paraId="0C89C228" w14:textId="5B4ACF26" w:rsidR="001765C9" w:rsidRDefault="001765C9" w:rsidP="00CB1B72">
      <w:pPr>
        <w:pStyle w:val="NormalWeb"/>
        <w:numPr>
          <w:ilvl w:val="1"/>
          <w:numId w:val="26"/>
        </w:numPr>
        <w:spacing w:line="276" w:lineRule="auto"/>
        <w:jc w:val="both"/>
        <w:rPr>
          <w:rFonts w:ascii="Arial" w:hAnsi="Arial" w:cs="Arial"/>
          <w:b/>
          <w:bCs/>
          <w:color w:val="000000"/>
          <w:sz w:val="22"/>
          <w:szCs w:val="22"/>
        </w:rPr>
      </w:pPr>
      <w:r w:rsidRPr="00CB56A0">
        <w:rPr>
          <w:rFonts w:ascii="Arial" w:hAnsi="Arial" w:cs="Arial"/>
          <w:b/>
          <w:bCs/>
          <w:color w:val="000000"/>
          <w:sz w:val="22"/>
          <w:szCs w:val="22"/>
        </w:rPr>
        <w:t>In the final quarter, write and submit an Annual Review as President, for the purpose of inclusion in the Annual Report. Where practical, work not less than forty</w:t>
      </w:r>
      <w:r>
        <w:rPr>
          <w:rFonts w:ascii="Arial" w:hAnsi="Arial" w:cs="Arial"/>
          <w:b/>
          <w:bCs/>
          <w:color w:val="000000"/>
          <w:sz w:val="22"/>
          <w:szCs w:val="22"/>
        </w:rPr>
        <w:t xml:space="preserve"> </w:t>
      </w:r>
      <w:r w:rsidRPr="00CB56A0">
        <w:rPr>
          <w:rFonts w:ascii="Arial" w:hAnsi="Arial" w:cs="Arial"/>
          <w:b/>
          <w:bCs/>
          <w:color w:val="000000"/>
          <w:sz w:val="22"/>
          <w:szCs w:val="22"/>
        </w:rPr>
        <w:t>hours per week.</w:t>
      </w:r>
    </w:p>
    <w:p w14:paraId="4EA00D50" w14:textId="77777777" w:rsidR="00191C6A" w:rsidRDefault="00191C6A" w:rsidP="00CB1B72">
      <w:pPr>
        <w:pStyle w:val="NormalWeb"/>
        <w:spacing w:line="276" w:lineRule="auto"/>
        <w:jc w:val="both"/>
        <w:rPr>
          <w:rFonts w:ascii="Arial" w:hAnsi="Arial" w:cs="Arial"/>
          <w:color w:val="000000"/>
          <w:sz w:val="22"/>
          <w:szCs w:val="22"/>
        </w:rPr>
      </w:pPr>
      <w:r>
        <w:rPr>
          <w:rFonts w:ascii="Arial" w:hAnsi="Arial" w:cs="Arial"/>
          <w:color w:val="000000"/>
          <w:sz w:val="22"/>
          <w:szCs w:val="22"/>
        </w:rPr>
        <w:t xml:space="preserve">Annual review </w:t>
      </w:r>
      <w:r w:rsidR="008007EA" w:rsidRPr="008007EA">
        <w:rPr>
          <w:rFonts w:ascii="Arial" w:hAnsi="Arial" w:cs="Arial"/>
          <w:color w:val="000000"/>
          <w:sz w:val="22"/>
          <w:szCs w:val="22"/>
        </w:rPr>
        <w:t>N/A</w:t>
      </w:r>
      <w:r>
        <w:rPr>
          <w:rFonts w:ascii="Arial" w:hAnsi="Arial" w:cs="Arial"/>
          <w:color w:val="000000"/>
          <w:sz w:val="22"/>
          <w:szCs w:val="22"/>
        </w:rPr>
        <w:t>.</w:t>
      </w:r>
    </w:p>
    <w:p w14:paraId="168805CF" w14:textId="0F30BDFB" w:rsidR="001765C9" w:rsidRDefault="008007EA" w:rsidP="00CB1B72">
      <w:pPr>
        <w:pStyle w:val="NormalWeb"/>
        <w:spacing w:line="276" w:lineRule="auto"/>
        <w:jc w:val="both"/>
        <w:rPr>
          <w:rFonts w:ascii="Arial" w:eastAsia="Arial" w:hAnsi="Arial" w:cs="Arial"/>
          <w:bCs/>
          <w:sz w:val="22"/>
          <w:szCs w:val="22"/>
        </w:rPr>
      </w:pPr>
      <w:r>
        <w:rPr>
          <w:rFonts w:ascii="Arial" w:eastAsia="Arial" w:hAnsi="Arial" w:cs="Arial"/>
          <w:bCs/>
          <w:sz w:val="22"/>
          <w:szCs w:val="22"/>
        </w:rPr>
        <w:t>I have worked some reduced weeks due to exams.</w:t>
      </w:r>
      <w:r w:rsidR="00191C6A">
        <w:rPr>
          <w:rFonts w:ascii="Arial" w:eastAsia="Arial" w:hAnsi="Arial" w:cs="Arial"/>
          <w:bCs/>
          <w:sz w:val="22"/>
          <w:szCs w:val="22"/>
        </w:rPr>
        <w:t xml:space="preserve"> </w:t>
      </w:r>
      <w:r w:rsidRPr="00DE7FF8">
        <w:rPr>
          <w:rFonts w:ascii="Arial" w:eastAsia="Arial" w:hAnsi="Arial" w:cs="Arial"/>
          <w:bCs/>
          <w:sz w:val="22"/>
          <w:szCs w:val="22"/>
        </w:rPr>
        <w:t xml:space="preserve">My average hours this quarter is </w:t>
      </w:r>
      <w:r>
        <w:rPr>
          <w:rFonts w:ascii="Arial" w:eastAsia="Arial" w:hAnsi="Arial" w:cs="Arial"/>
          <w:bCs/>
          <w:sz w:val="22"/>
          <w:szCs w:val="22"/>
        </w:rPr>
        <w:t>44.875</w:t>
      </w:r>
      <w:r w:rsidRPr="00DE7FF8">
        <w:rPr>
          <w:rFonts w:ascii="Arial" w:eastAsia="Arial" w:hAnsi="Arial" w:cs="Arial"/>
          <w:bCs/>
          <w:sz w:val="22"/>
          <w:szCs w:val="22"/>
        </w:rPr>
        <w:t xml:space="preserve"> per week</w:t>
      </w:r>
    </w:p>
    <w:p w14:paraId="5BF507AB" w14:textId="77777777" w:rsidR="001F797E" w:rsidRPr="001F797E" w:rsidRDefault="001F797E" w:rsidP="00CB1B72">
      <w:pPr>
        <w:pStyle w:val="NormalWeb"/>
        <w:spacing w:line="276" w:lineRule="auto"/>
        <w:jc w:val="both"/>
        <w:rPr>
          <w:rFonts w:ascii="Arial" w:hAnsi="Arial" w:cs="Arial"/>
          <w:color w:val="000000"/>
          <w:sz w:val="22"/>
          <w:szCs w:val="22"/>
        </w:rPr>
      </w:pPr>
    </w:p>
    <w:p w14:paraId="00E99709" w14:textId="3EFF9284" w:rsidR="00C20BAD" w:rsidRPr="00AB7BAE" w:rsidRDefault="002F43BD" w:rsidP="00CB1B72">
      <w:pPr>
        <w:spacing w:after="120" w:line="276" w:lineRule="auto"/>
        <w:jc w:val="both"/>
        <w:rPr>
          <w:rFonts w:ascii="Arial" w:eastAsia="Arial" w:hAnsi="Arial" w:cs="Arial"/>
          <w:b/>
          <w:smallCaps/>
          <w:sz w:val="22"/>
          <w:szCs w:val="22"/>
          <w:u w:val="single"/>
        </w:rPr>
      </w:pPr>
      <w:r w:rsidRPr="00DE7FF8">
        <w:rPr>
          <w:rFonts w:ascii="Arial" w:eastAsia="Arial" w:hAnsi="Arial" w:cs="Arial"/>
          <w:b/>
          <w:smallCaps/>
          <w:sz w:val="22"/>
          <w:szCs w:val="22"/>
          <w:u w:val="single"/>
        </w:rPr>
        <w:t>Part T</w:t>
      </w:r>
      <w:r>
        <w:rPr>
          <w:rFonts w:ascii="Arial" w:eastAsia="Arial" w:hAnsi="Arial" w:cs="Arial"/>
          <w:b/>
          <w:smallCaps/>
          <w:sz w:val="22"/>
          <w:szCs w:val="22"/>
          <w:u w:val="single"/>
        </w:rPr>
        <w:t>wo</w:t>
      </w:r>
      <w:r w:rsidRPr="00DE7FF8">
        <w:rPr>
          <w:rFonts w:ascii="Arial" w:eastAsia="Arial" w:hAnsi="Arial" w:cs="Arial"/>
          <w:b/>
          <w:smallCaps/>
          <w:sz w:val="22"/>
          <w:szCs w:val="22"/>
          <w:u w:val="single"/>
        </w:rPr>
        <w:t xml:space="preserve"> </w:t>
      </w:r>
      <w:r>
        <w:rPr>
          <w:rFonts w:ascii="Arial" w:eastAsia="Arial" w:hAnsi="Arial" w:cs="Arial"/>
          <w:b/>
          <w:smallCaps/>
          <w:sz w:val="22"/>
          <w:szCs w:val="22"/>
          <w:u w:val="single"/>
        </w:rPr>
        <w:t>General Duties of all Executive Officers</w:t>
      </w:r>
    </w:p>
    <w:p w14:paraId="5995E123" w14:textId="1B82C2F7" w:rsidR="00BB0683" w:rsidRPr="00AC0A36" w:rsidRDefault="00BB0683" w:rsidP="00CB1B72">
      <w:pPr>
        <w:pStyle w:val="NormalWeb"/>
        <w:numPr>
          <w:ilvl w:val="0"/>
          <w:numId w:val="37"/>
        </w:numPr>
        <w:spacing w:line="276" w:lineRule="auto"/>
        <w:ind w:left="360"/>
        <w:jc w:val="both"/>
        <w:rPr>
          <w:rFonts w:ascii="Arial" w:hAnsi="Arial" w:cs="Arial"/>
          <w:b/>
          <w:bCs/>
          <w:color w:val="000000"/>
          <w:sz w:val="22"/>
          <w:szCs w:val="22"/>
        </w:rPr>
      </w:pPr>
      <w:r w:rsidRPr="00AC0A36">
        <w:rPr>
          <w:rFonts w:ascii="Arial" w:hAnsi="Arial" w:cs="Arial"/>
          <w:b/>
          <w:bCs/>
          <w:color w:val="000000"/>
          <w:sz w:val="22"/>
          <w:szCs w:val="22"/>
        </w:rPr>
        <w:t>General Duties of all Executive Officers</w:t>
      </w:r>
    </w:p>
    <w:p w14:paraId="65EAE7D6" w14:textId="77777777" w:rsidR="00BB0683" w:rsidRDefault="00BB0683" w:rsidP="00CB1B72">
      <w:pPr>
        <w:pStyle w:val="NormalWeb"/>
        <w:numPr>
          <w:ilvl w:val="1"/>
          <w:numId w:val="37"/>
        </w:numPr>
        <w:spacing w:line="276" w:lineRule="auto"/>
        <w:ind w:left="720"/>
        <w:jc w:val="both"/>
        <w:rPr>
          <w:rFonts w:ascii="Arial" w:hAnsi="Arial" w:cs="Arial"/>
          <w:b/>
          <w:bCs/>
          <w:color w:val="000000"/>
          <w:sz w:val="22"/>
          <w:szCs w:val="22"/>
        </w:rPr>
      </w:pPr>
      <w:r w:rsidRPr="00AC0A36">
        <w:rPr>
          <w:rFonts w:ascii="Arial" w:hAnsi="Arial" w:cs="Arial"/>
          <w:b/>
          <w:bCs/>
          <w:color w:val="000000"/>
          <w:sz w:val="22"/>
          <w:szCs w:val="22"/>
        </w:rPr>
        <w:t xml:space="preserve"> The appointed term for all OUSA Executive Officers shall commence from the 1st of January and will terminate on the 31st of December of that same year.</w:t>
      </w:r>
    </w:p>
    <w:p w14:paraId="7FCCDAB3" w14:textId="77777777" w:rsidR="00BB0683" w:rsidRPr="00AC0A36" w:rsidRDefault="00BB0683" w:rsidP="00CB1B72">
      <w:pPr>
        <w:spacing w:line="276" w:lineRule="auto"/>
        <w:jc w:val="both"/>
        <w:rPr>
          <w:rFonts w:ascii="Arial" w:eastAsia="Arial" w:hAnsi="Arial" w:cs="Arial"/>
          <w:sz w:val="22"/>
          <w:szCs w:val="22"/>
        </w:rPr>
      </w:pPr>
      <w:r w:rsidRPr="00AC0A36">
        <w:rPr>
          <w:rFonts w:ascii="Arial" w:eastAsia="Arial" w:hAnsi="Arial" w:cs="Arial"/>
          <w:sz w:val="22"/>
          <w:szCs w:val="22"/>
        </w:rPr>
        <w:t>Achieved (so far)</w:t>
      </w:r>
    </w:p>
    <w:p w14:paraId="70EEFCAF" w14:textId="77777777" w:rsidR="00BB0683" w:rsidRDefault="00BB0683" w:rsidP="00CB1B72">
      <w:pPr>
        <w:pStyle w:val="NormalWeb"/>
        <w:numPr>
          <w:ilvl w:val="1"/>
          <w:numId w:val="37"/>
        </w:numPr>
        <w:spacing w:line="276" w:lineRule="auto"/>
        <w:ind w:left="720"/>
        <w:jc w:val="both"/>
        <w:rPr>
          <w:rFonts w:ascii="Arial" w:hAnsi="Arial" w:cs="Arial"/>
          <w:b/>
          <w:bCs/>
          <w:color w:val="000000"/>
          <w:sz w:val="22"/>
          <w:szCs w:val="22"/>
        </w:rPr>
      </w:pPr>
      <w:r w:rsidRPr="00AC0A36">
        <w:rPr>
          <w:rFonts w:ascii="Arial" w:hAnsi="Arial" w:cs="Arial"/>
          <w:b/>
          <w:bCs/>
          <w:color w:val="000000"/>
          <w:sz w:val="22"/>
          <w:szCs w:val="22"/>
        </w:rPr>
        <w:t>Where reasonable, all Executive Officers are expected to assist as volunteers for OUSA events and functions, including, but not limited to</w:t>
      </w:r>
      <w:r>
        <w:rPr>
          <w:rFonts w:ascii="Arial" w:hAnsi="Arial" w:cs="Arial"/>
          <w:b/>
          <w:bCs/>
          <w:color w:val="000000"/>
          <w:sz w:val="22"/>
          <w:szCs w:val="22"/>
        </w:rPr>
        <w:t>:</w:t>
      </w:r>
    </w:p>
    <w:p w14:paraId="1B60C8ED" w14:textId="77777777" w:rsidR="00BB0683" w:rsidRDefault="00BB0683" w:rsidP="00CB1B72">
      <w:pPr>
        <w:pStyle w:val="NormalWeb"/>
        <w:numPr>
          <w:ilvl w:val="2"/>
          <w:numId w:val="37"/>
        </w:numPr>
        <w:spacing w:line="276" w:lineRule="auto"/>
        <w:jc w:val="both"/>
        <w:rPr>
          <w:rFonts w:ascii="Arial" w:hAnsi="Arial" w:cs="Arial"/>
          <w:b/>
          <w:bCs/>
          <w:color w:val="000000"/>
          <w:sz w:val="22"/>
          <w:szCs w:val="22"/>
        </w:rPr>
      </w:pPr>
      <w:r w:rsidRPr="00A457B9">
        <w:rPr>
          <w:rFonts w:ascii="Arial" w:hAnsi="Arial" w:cs="Arial"/>
          <w:b/>
          <w:bCs/>
          <w:color w:val="000000"/>
          <w:sz w:val="22"/>
          <w:szCs w:val="22"/>
        </w:rPr>
        <w:t>Assisting at the OUSA Tent City and other activities during Summer School, Orientation and Re-Orientation; and;</w:t>
      </w:r>
    </w:p>
    <w:p w14:paraId="6B08EF9B" w14:textId="40651D59" w:rsidR="00BB0683" w:rsidRPr="00303010" w:rsidRDefault="00ED7052" w:rsidP="00CB1B72">
      <w:pPr>
        <w:pStyle w:val="NormalWeb"/>
        <w:spacing w:line="276" w:lineRule="auto"/>
        <w:ind w:left="360"/>
        <w:jc w:val="both"/>
        <w:rPr>
          <w:rFonts w:ascii="Arial" w:hAnsi="Arial" w:cs="Arial"/>
          <w:color w:val="000000"/>
          <w:sz w:val="22"/>
          <w:szCs w:val="22"/>
        </w:rPr>
      </w:pPr>
      <w:r>
        <w:rPr>
          <w:rFonts w:ascii="Arial" w:hAnsi="Arial" w:cs="Arial"/>
          <w:color w:val="000000"/>
          <w:sz w:val="22"/>
          <w:szCs w:val="22"/>
        </w:rPr>
        <w:t>I attended clubs day, there were no other events requiring executive support or engagement for Re-Ori.</w:t>
      </w:r>
    </w:p>
    <w:p w14:paraId="50DD0066" w14:textId="77777777" w:rsidR="00BB0683" w:rsidRDefault="00BB0683" w:rsidP="00CB1B72">
      <w:pPr>
        <w:pStyle w:val="NormalWeb"/>
        <w:numPr>
          <w:ilvl w:val="2"/>
          <w:numId w:val="37"/>
        </w:numPr>
        <w:spacing w:line="276" w:lineRule="auto"/>
        <w:jc w:val="both"/>
        <w:rPr>
          <w:rFonts w:ascii="Arial" w:hAnsi="Arial" w:cs="Arial"/>
          <w:b/>
          <w:bCs/>
          <w:color w:val="000000"/>
          <w:sz w:val="22"/>
          <w:szCs w:val="22"/>
        </w:rPr>
      </w:pPr>
      <w:r w:rsidRPr="00A457B9">
        <w:rPr>
          <w:rFonts w:ascii="Arial" w:hAnsi="Arial" w:cs="Arial"/>
          <w:b/>
          <w:bCs/>
          <w:color w:val="000000"/>
          <w:sz w:val="22"/>
          <w:szCs w:val="22"/>
        </w:rPr>
        <w:t>Assisting with elections and referenda where appropriate.</w:t>
      </w:r>
    </w:p>
    <w:p w14:paraId="2039359D" w14:textId="77777777" w:rsidR="00423BEF" w:rsidRPr="00423BEF" w:rsidRDefault="00BB0683" w:rsidP="00CB1B72">
      <w:pPr>
        <w:spacing w:line="276" w:lineRule="auto"/>
        <w:ind w:left="360"/>
        <w:jc w:val="both"/>
        <w:rPr>
          <w:rFonts w:ascii="Arial" w:eastAsia="Arial" w:hAnsi="Arial" w:cs="Arial"/>
          <w:sz w:val="22"/>
          <w:szCs w:val="22"/>
        </w:rPr>
      </w:pPr>
      <w:r>
        <w:rPr>
          <w:rFonts w:ascii="Arial" w:eastAsia="Arial" w:hAnsi="Arial" w:cs="Arial"/>
          <w:sz w:val="22"/>
          <w:szCs w:val="22"/>
        </w:rPr>
        <w:t xml:space="preserve">This quarter we had OUSA elections, I assisted in the planning of this led by the AVP and FSO with a rejuvenated social media campaign this year. This assistance was most keenly felt as I ran the microphone around the Q&amp;A section of candidate forums. I attended the candidate forum and supported the returning officer especially through the lockdown period which significantly impacted campaigning </w:t>
      </w:r>
      <w:r>
        <w:rPr>
          <w:rFonts w:ascii="Arial" w:eastAsia="Arial" w:hAnsi="Arial" w:cs="Arial"/>
          <w:sz w:val="22"/>
          <w:szCs w:val="22"/>
        </w:rPr>
        <w:lastRenderedPageBreak/>
        <w:t xml:space="preserve">but overall I am happy with the overall approach and outcome. </w:t>
      </w:r>
      <w:r w:rsidR="00423BEF" w:rsidRPr="00423BEF">
        <w:rPr>
          <w:rFonts w:ascii="Arial" w:eastAsia="Arial" w:hAnsi="Arial" w:cs="Arial"/>
          <w:sz w:val="22"/>
          <w:szCs w:val="22"/>
        </w:rPr>
        <w:t xml:space="preserve">Congrats to all the successful candidates and a big mihi to those who ran but were not successful, OUSA elections can be intimidating but everyone approached it with enthusiasm and respect for each other. </w:t>
      </w:r>
    </w:p>
    <w:p w14:paraId="496522E5" w14:textId="4DCA8D6B" w:rsidR="00BB0683" w:rsidRPr="00303010" w:rsidRDefault="00BB0683" w:rsidP="00CB1B72">
      <w:pPr>
        <w:spacing w:line="276" w:lineRule="auto"/>
        <w:ind w:left="360"/>
        <w:jc w:val="both"/>
        <w:rPr>
          <w:rFonts w:ascii="Arial" w:eastAsia="Arial" w:hAnsi="Arial" w:cs="Arial"/>
          <w:sz w:val="22"/>
          <w:szCs w:val="22"/>
        </w:rPr>
      </w:pPr>
    </w:p>
    <w:p w14:paraId="47F87CDD" w14:textId="77777777" w:rsidR="00BB0683" w:rsidRDefault="00BB0683" w:rsidP="00CB1B72">
      <w:pPr>
        <w:pStyle w:val="NormalWeb"/>
        <w:numPr>
          <w:ilvl w:val="1"/>
          <w:numId w:val="37"/>
        </w:numPr>
        <w:spacing w:line="276" w:lineRule="auto"/>
        <w:jc w:val="both"/>
        <w:rPr>
          <w:rFonts w:ascii="Arial" w:hAnsi="Arial" w:cs="Arial"/>
          <w:b/>
          <w:bCs/>
          <w:color w:val="000000"/>
          <w:sz w:val="22"/>
          <w:szCs w:val="22"/>
        </w:rPr>
      </w:pPr>
      <w:r w:rsidRPr="00A457B9">
        <w:rPr>
          <w:rFonts w:ascii="Arial" w:hAnsi="Arial" w:cs="Arial"/>
          <w:b/>
          <w:bCs/>
          <w:color w:val="000000"/>
          <w:sz w:val="22"/>
          <w:szCs w:val="22"/>
        </w:rPr>
        <w:t>Where reasonable, all Executive Officers are to be available for Executive meetings, national conferences, national and local campaigns, Executive training sessions and Executive planning sessions.</w:t>
      </w:r>
    </w:p>
    <w:p w14:paraId="22DB03AD" w14:textId="77777777" w:rsidR="00BB0683" w:rsidRPr="004A5B2F" w:rsidRDefault="00BB0683" w:rsidP="00CB1B72">
      <w:pPr>
        <w:spacing w:line="276" w:lineRule="auto"/>
        <w:ind w:left="360"/>
        <w:jc w:val="both"/>
        <w:rPr>
          <w:rFonts w:ascii="Arial" w:eastAsia="Arial" w:hAnsi="Arial" w:cs="Arial"/>
          <w:sz w:val="22"/>
          <w:szCs w:val="22"/>
        </w:rPr>
      </w:pPr>
      <w:r w:rsidRPr="004A5B2F">
        <w:rPr>
          <w:rFonts w:ascii="Arial" w:eastAsia="Arial" w:hAnsi="Arial" w:cs="Arial"/>
          <w:sz w:val="22"/>
          <w:szCs w:val="22"/>
        </w:rPr>
        <w:t>I have attended and chaired every executive meeting this quarter</w:t>
      </w:r>
      <w:r>
        <w:rPr>
          <w:rFonts w:ascii="Arial" w:eastAsia="Arial" w:hAnsi="Arial" w:cs="Arial"/>
          <w:sz w:val="22"/>
          <w:szCs w:val="22"/>
        </w:rPr>
        <w:t xml:space="preserve"> barring one</w:t>
      </w:r>
      <w:r w:rsidRPr="004A5B2F">
        <w:rPr>
          <w:rFonts w:ascii="Arial" w:eastAsia="Arial" w:hAnsi="Arial" w:cs="Arial"/>
          <w:sz w:val="22"/>
          <w:szCs w:val="22"/>
        </w:rPr>
        <w:t>. I attended the goal planning session held this quarter</w:t>
      </w:r>
      <w:r>
        <w:rPr>
          <w:rFonts w:ascii="Arial" w:eastAsia="Arial" w:hAnsi="Arial" w:cs="Arial"/>
          <w:sz w:val="22"/>
          <w:szCs w:val="22"/>
        </w:rPr>
        <w:t xml:space="preserve"> as well as the executive training organised by the AVP.</w:t>
      </w:r>
    </w:p>
    <w:p w14:paraId="4728D213" w14:textId="77777777" w:rsidR="00BB0683" w:rsidRDefault="00BB0683" w:rsidP="00CB1B72">
      <w:pPr>
        <w:pStyle w:val="NormalWeb"/>
        <w:numPr>
          <w:ilvl w:val="1"/>
          <w:numId w:val="37"/>
        </w:numPr>
        <w:spacing w:line="276" w:lineRule="auto"/>
        <w:jc w:val="both"/>
        <w:rPr>
          <w:rFonts w:ascii="Arial" w:hAnsi="Arial" w:cs="Arial"/>
          <w:b/>
          <w:bCs/>
          <w:color w:val="000000"/>
          <w:sz w:val="22"/>
          <w:szCs w:val="22"/>
        </w:rPr>
      </w:pPr>
      <w:r w:rsidRPr="00A457B9">
        <w:rPr>
          <w:rFonts w:ascii="Arial" w:hAnsi="Arial" w:cs="Arial"/>
          <w:b/>
          <w:bCs/>
          <w:color w:val="000000"/>
          <w:sz w:val="22"/>
          <w:szCs w:val="22"/>
        </w:rPr>
        <w:t>All Executive officers shall:</w:t>
      </w:r>
    </w:p>
    <w:p w14:paraId="040FEEA9" w14:textId="77777777" w:rsidR="00BB0683" w:rsidRDefault="00BB0683" w:rsidP="00CB1B72">
      <w:pPr>
        <w:pStyle w:val="NormalWeb"/>
        <w:numPr>
          <w:ilvl w:val="2"/>
          <w:numId w:val="37"/>
        </w:numPr>
        <w:spacing w:line="276" w:lineRule="auto"/>
        <w:ind w:left="1440"/>
        <w:jc w:val="both"/>
        <w:rPr>
          <w:rFonts w:ascii="Arial" w:hAnsi="Arial" w:cs="Arial"/>
          <w:b/>
          <w:bCs/>
          <w:color w:val="000000"/>
          <w:sz w:val="22"/>
          <w:szCs w:val="22"/>
        </w:rPr>
      </w:pPr>
      <w:r w:rsidRPr="00A457B9">
        <w:rPr>
          <w:rFonts w:ascii="Arial" w:hAnsi="Arial" w:cs="Arial"/>
          <w:b/>
          <w:bCs/>
          <w:color w:val="000000"/>
          <w:sz w:val="22"/>
          <w:szCs w:val="22"/>
        </w:rPr>
        <w:t>Keep up to date with the Finance and Strategy Officer's Executive budget, bringing to the finance and strategy officer any spending proposals, keeping track of their spending and ensuring they do not exceed budgeted expenditure;</w:t>
      </w:r>
    </w:p>
    <w:p w14:paraId="72436F01" w14:textId="77777777" w:rsidR="00BB0683" w:rsidRPr="003B6457" w:rsidRDefault="00BB0683" w:rsidP="00CB1B72">
      <w:pPr>
        <w:spacing w:line="276" w:lineRule="auto"/>
        <w:ind w:left="720"/>
        <w:jc w:val="both"/>
        <w:rPr>
          <w:rFonts w:ascii="Arial" w:eastAsia="Arial" w:hAnsi="Arial" w:cs="Arial"/>
          <w:sz w:val="22"/>
          <w:szCs w:val="22"/>
        </w:rPr>
      </w:pPr>
      <w:r w:rsidRPr="00EC1E59">
        <w:rPr>
          <w:rFonts w:ascii="Arial" w:eastAsia="Arial" w:hAnsi="Arial" w:cs="Arial"/>
          <w:sz w:val="22"/>
          <w:szCs w:val="22"/>
        </w:rPr>
        <w:t xml:space="preserve">I have involved the </w:t>
      </w:r>
      <w:r>
        <w:rPr>
          <w:rFonts w:ascii="Arial" w:eastAsia="Arial" w:hAnsi="Arial" w:cs="Arial"/>
          <w:sz w:val="22"/>
          <w:szCs w:val="22"/>
        </w:rPr>
        <w:t>FSO</w:t>
      </w:r>
      <w:r w:rsidRPr="00EC1E59">
        <w:rPr>
          <w:rFonts w:ascii="Arial" w:eastAsia="Arial" w:hAnsi="Arial" w:cs="Arial"/>
          <w:sz w:val="22"/>
          <w:szCs w:val="22"/>
        </w:rPr>
        <w:t xml:space="preserve"> in all expenditure </w:t>
      </w:r>
      <w:r>
        <w:rPr>
          <w:rFonts w:ascii="Arial" w:eastAsia="Arial" w:hAnsi="Arial" w:cs="Arial"/>
          <w:sz w:val="22"/>
          <w:szCs w:val="22"/>
        </w:rPr>
        <w:t>such as the $300 coffee voucher giveaway, and buying a piece from Art Week. He</w:t>
      </w:r>
      <w:r w:rsidRPr="00EC1E59">
        <w:rPr>
          <w:rFonts w:ascii="Arial" w:eastAsia="Arial" w:hAnsi="Arial" w:cs="Arial"/>
          <w:sz w:val="22"/>
          <w:szCs w:val="22"/>
        </w:rPr>
        <w:t xml:space="preserve"> has often attended/facilitated the purchasing of items for projects like the Queer Space</w:t>
      </w:r>
      <w:r>
        <w:rPr>
          <w:rFonts w:ascii="Arial" w:eastAsia="Arial" w:hAnsi="Arial" w:cs="Arial"/>
          <w:sz w:val="22"/>
          <w:szCs w:val="22"/>
        </w:rPr>
        <w:t xml:space="preserve"> this quarter</w:t>
      </w:r>
      <w:r w:rsidRPr="00EC1E59">
        <w:rPr>
          <w:rFonts w:ascii="Arial" w:eastAsia="Arial" w:hAnsi="Arial" w:cs="Arial"/>
          <w:sz w:val="22"/>
          <w:szCs w:val="22"/>
        </w:rPr>
        <w:t>.</w:t>
      </w:r>
    </w:p>
    <w:p w14:paraId="2006809C" w14:textId="77777777" w:rsidR="00BB0683" w:rsidRDefault="00BB0683" w:rsidP="00CB1B72">
      <w:pPr>
        <w:pStyle w:val="NormalWeb"/>
        <w:numPr>
          <w:ilvl w:val="2"/>
          <w:numId w:val="37"/>
        </w:numPr>
        <w:spacing w:line="276" w:lineRule="auto"/>
        <w:ind w:left="1440"/>
        <w:jc w:val="both"/>
        <w:rPr>
          <w:rFonts w:ascii="Arial" w:hAnsi="Arial" w:cs="Arial"/>
          <w:b/>
          <w:bCs/>
          <w:color w:val="000000"/>
          <w:sz w:val="22"/>
          <w:szCs w:val="22"/>
        </w:rPr>
      </w:pPr>
      <w:r w:rsidRPr="00A457B9">
        <w:rPr>
          <w:rFonts w:ascii="Arial" w:hAnsi="Arial" w:cs="Arial"/>
          <w:b/>
          <w:bCs/>
          <w:color w:val="000000"/>
          <w:sz w:val="22"/>
          <w:szCs w:val="22"/>
        </w:rPr>
        <w:t>Educate themselves on needs and experiences relevant to historically marginalised demographic groups including intersectionality and promote and encourage all demographics to participate, where relevant, in clubs, societies, committees and OUSA events;</w:t>
      </w:r>
    </w:p>
    <w:p w14:paraId="3480B544" w14:textId="77777777" w:rsidR="00BB0683" w:rsidRPr="00FA4545" w:rsidRDefault="00BB0683" w:rsidP="00CB1B72">
      <w:pPr>
        <w:spacing w:line="276" w:lineRule="auto"/>
        <w:ind w:left="720"/>
        <w:jc w:val="both"/>
        <w:rPr>
          <w:rFonts w:ascii="Arial" w:eastAsia="Arial" w:hAnsi="Arial" w:cs="Arial"/>
          <w:sz w:val="22"/>
          <w:szCs w:val="22"/>
        </w:rPr>
      </w:pPr>
      <w:r w:rsidRPr="00FA4545">
        <w:rPr>
          <w:rFonts w:ascii="Arial" w:eastAsia="Arial" w:hAnsi="Arial" w:cs="Arial"/>
          <w:sz w:val="22"/>
          <w:szCs w:val="22"/>
        </w:rPr>
        <w:t xml:space="preserve">I continue to strive to educate myself on issues of marginalised groups. </w:t>
      </w:r>
      <w:r>
        <w:rPr>
          <w:rFonts w:ascii="Arial" w:eastAsia="Arial" w:hAnsi="Arial" w:cs="Arial"/>
          <w:sz w:val="22"/>
          <w:szCs w:val="22"/>
        </w:rPr>
        <w:t>In supporting executive members initiatives I am always sure they write in measures to account for an intersectional approach to their planning. Attending the cultural expo organised by OISA this quarter was a great experience to interact with the many cultural clubs there are on campus, watch the performances and learn a bit about their culture.</w:t>
      </w:r>
    </w:p>
    <w:p w14:paraId="48B6CE50" w14:textId="77777777" w:rsidR="00BB0683" w:rsidRDefault="00BB0683" w:rsidP="00CB1B72">
      <w:pPr>
        <w:pStyle w:val="NormalWeb"/>
        <w:numPr>
          <w:ilvl w:val="2"/>
          <w:numId w:val="37"/>
        </w:numPr>
        <w:spacing w:line="276" w:lineRule="auto"/>
        <w:ind w:left="1440"/>
        <w:jc w:val="both"/>
        <w:rPr>
          <w:rFonts w:ascii="Arial" w:hAnsi="Arial" w:cs="Arial"/>
          <w:b/>
          <w:bCs/>
          <w:color w:val="000000"/>
          <w:sz w:val="22"/>
          <w:szCs w:val="22"/>
        </w:rPr>
      </w:pPr>
      <w:r w:rsidRPr="00A457B9">
        <w:rPr>
          <w:rFonts w:ascii="Arial" w:hAnsi="Arial" w:cs="Arial"/>
          <w:b/>
          <w:bCs/>
          <w:color w:val="000000"/>
          <w:sz w:val="22"/>
          <w:szCs w:val="22"/>
        </w:rPr>
        <w:t>Prioritise sustainability and minimization of environmental impacts in all aspects of their role and keep up to date with environmental issues;</w:t>
      </w:r>
    </w:p>
    <w:p w14:paraId="2815C062" w14:textId="77777777" w:rsidR="00BB0683" w:rsidRPr="00462F59" w:rsidRDefault="00BB0683" w:rsidP="00CB1B72">
      <w:pPr>
        <w:pStyle w:val="NormalWeb"/>
        <w:spacing w:line="276" w:lineRule="auto"/>
        <w:ind w:left="720"/>
        <w:jc w:val="both"/>
        <w:rPr>
          <w:rFonts w:ascii="Arial" w:hAnsi="Arial" w:cs="Arial"/>
          <w:color w:val="000000"/>
          <w:sz w:val="22"/>
          <w:szCs w:val="22"/>
        </w:rPr>
      </w:pPr>
      <w:r>
        <w:rPr>
          <w:rFonts w:ascii="Arial" w:hAnsi="Arial" w:cs="Arial"/>
          <w:color w:val="000000"/>
          <w:sz w:val="22"/>
          <w:szCs w:val="22"/>
        </w:rPr>
        <w:t xml:space="preserve">There has been no aspect of my role that has needed specific sustainability minimisation targets. I have supported the sustainability initiatives of OUSA this quarter where needed. I sit on a review committee of the Ministry of Environment reviewing ways to better engage youth and look forward to continuing that mahi into next quarter. I was lucky enough to have lunch with </w:t>
      </w:r>
      <w:r>
        <w:rPr>
          <w:rFonts w:ascii="Arial" w:hAnsi="Arial" w:cs="Arial"/>
          <w:color w:val="000000"/>
          <w:sz w:val="22"/>
          <w:szCs w:val="22"/>
        </w:rPr>
        <w:lastRenderedPageBreak/>
        <w:t xml:space="preserve">the chair of the Climate Change Commission this quarter which was enlightening to the complexity of the commission’s final report. </w:t>
      </w:r>
      <w:r w:rsidRPr="00462F59">
        <w:rPr>
          <w:rFonts w:ascii="Arial" w:hAnsi="Arial" w:cs="Arial"/>
          <w:color w:val="000000"/>
          <w:sz w:val="22"/>
          <w:szCs w:val="22"/>
        </w:rPr>
        <w:t xml:space="preserve">Over the last two quarters I have become more actively </w:t>
      </w:r>
      <w:r>
        <w:rPr>
          <w:rFonts w:ascii="Arial" w:hAnsi="Arial" w:cs="Arial"/>
          <w:color w:val="000000"/>
          <w:sz w:val="22"/>
          <w:szCs w:val="22"/>
        </w:rPr>
        <w:t>informed</w:t>
      </w:r>
      <w:r w:rsidRPr="00462F59">
        <w:rPr>
          <w:rFonts w:ascii="Arial" w:hAnsi="Arial" w:cs="Arial"/>
          <w:color w:val="000000"/>
          <w:sz w:val="22"/>
          <w:szCs w:val="22"/>
        </w:rPr>
        <w:t xml:space="preserve"> </w:t>
      </w:r>
      <w:r>
        <w:rPr>
          <w:rFonts w:ascii="Arial" w:hAnsi="Arial" w:cs="Arial"/>
          <w:color w:val="000000"/>
          <w:sz w:val="22"/>
          <w:szCs w:val="22"/>
        </w:rPr>
        <w:t>on</w:t>
      </w:r>
      <w:r w:rsidRPr="00462F59">
        <w:rPr>
          <w:rFonts w:ascii="Arial" w:hAnsi="Arial" w:cs="Arial"/>
          <w:color w:val="000000"/>
          <w:sz w:val="22"/>
          <w:szCs w:val="22"/>
        </w:rPr>
        <w:t xml:space="preserve"> environmental issues through being the secretary for the Environment Sector of the Labour Party. This has involved facilitating workshops on issues from regenerative farming, </w:t>
      </w:r>
      <w:r>
        <w:rPr>
          <w:rFonts w:ascii="Arial" w:hAnsi="Arial" w:cs="Arial"/>
          <w:color w:val="000000"/>
          <w:sz w:val="22"/>
          <w:szCs w:val="22"/>
        </w:rPr>
        <w:t xml:space="preserve">WAI262, </w:t>
      </w:r>
      <w:r w:rsidRPr="00462F59">
        <w:rPr>
          <w:rFonts w:ascii="Arial" w:hAnsi="Arial" w:cs="Arial"/>
          <w:color w:val="000000"/>
          <w:sz w:val="22"/>
          <w:szCs w:val="22"/>
        </w:rPr>
        <w:t>COP26 and RMA reforms</w:t>
      </w:r>
      <w:r>
        <w:rPr>
          <w:rFonts w:ascii="Arial" w:hAnsi="Arial" w:cs="Arial"/>
          <w:color w:val="000000"/>
          <w:sz w:val="22"/>
          <w:szCs w:val="22"/>
        </w:rPr>
        <w:t>.</w:t>
      </w:r>
    </w:p>
    <w:p w14:paraId="658249F7" w14:textId="77777777" w:rsidR="00BB0683" w:rsidRDefault="00BB0683" w:rsidP="00CB1B72">
      <w:pPr>
        <w:pStyle w:val="NormalWeb"/>
        <w:numPr>
          <w:ilvl w:val="2"/>
          <w:numId w:val="37"/>
        </w:numPr>
        <w:spacing w:line="276" w:lineRule="auto"/>
        <w:ind w:left="1440"/>
        <w:jc w:val="both"/>
        <w:rPr>
          <w:rFonts w:ascii="Arial" w:hAnsi="Arial" w:cs="Arial"/>
          <w:b/>
          <w:bCs/>
          <w:color w:val="000000"/>
          <w:sz w:val="22"/>
          <w:szCs w:val="22"/>
        </w:rPr>
      </w:pPr>
      <w:r w:rsidRPr="00A457B9">
        <w:rPr>
          <w:rFonts w:ascii="Arial" w:hAnsi="Arial" w:cs="Arial"/>
          <w:b/>
          <w:bCs/>
          <w:color w:val="000000"/>
          <w:sz w:val="22"/>
          <w:szCs w:val="22"/>
        </w:rPr>
        <w:t>Every quarter undertake five hours of voluntary service which contributes to the local community.</w:t>
      </w:r>
    </w:p>
    <w:p w14:paraId="525C64D1" w14:textId="77777777" w:rsidR="00BB0683" w:rsidRDefault="00BB0683" w:rsidP="00CB1B72">
      <w:pPr>
        <w:pStyle w:val="NormalWeb"/>
        <w:spacing w:line="276" w:lineRule="auto"/>
        <w:ind w:left="720"/>
        <w:jc w:val="both"/>
        <w:rPr>
          <w:rFonts w:ascii="Arial" w:hAnsi="Arial" w:cs="Arial"/>
          <w:color w:val="000000"/>
          <w:sz w:val="22"/>
          <w:szCs w:val="22"/>
        </w:rPr>
      </w:pPr>
      <w:r w:rsidRPr="00931E20">
        <w:rPr>
          <w:rFonts w:ascii="Arial" w:hAnsi="Arial" w:cs="Arial"/>
          <w:color w:val="000000"/>
          <w:sz w:val="22"/>
          <w:szCs w:val="22"/>
        </w:rPr>
        <w:t xml:space="preserve">This quarter I did over 5 hour volunteer work as </w:t>
      </w:r>
      <w:r>
        <w:rPr>
          <w:rFonts w:ascii="Arial" w:hAnsi="Arial" w:cs="Arial"/>
          <w:color w:val="000000"/>
          <w:sz w:val="22"/>
          <w:szCs w:val="22"/>
        </w:rPr>
        <w:t xml:space="preserve">facilitator </w:t>
      </w:r>
      <w:r w:rsidRPr="00931E20">
        <w:rPr>
          <w:rFonts w:ascii="Arial" w:hAnsi="Arial" w:cs="Arial"/>
          <w:color w:val="000000"/>
          <w:sz w:val="22"/>
          <w:szCs w:val="22"/>
        </w:rPr>
        <w:t xml:space="preserve">for a grief support group organised through St Josephs’. </w:t>
      </w:r>
    </w:p>
    <w:p w14:paraId="3D9488D5" w14:textId="77777777" w:rsidR="00BB0683" w:rsidRPr="00BB0683" w:rsidRDefault="00BB0683" w:rsidP="00CB1B72">
      <w:pPr>
        <w:pStyle w:val="NormalWeb"/>
        <w:numPr>
          <w:ilvl w:val="2"/>
          <w:numId w:val="37"/>
        </w:numPr>
        <w:spacing w:line="276" w:lineRule="auto"/>
        <w:ind w:left="1440"/>
        <w:jc w:val="both"/>
        <w:rPr>
          <w:rFonts w:ascii="Arial" w:hAnsi="Arial" w:cs="Arial"/>
          <w:color w:val="000000"/>
          <w:sz w:val="22"/>
          <w:szCs w:val="22"/>
        </w:rPr>
      </w:pPr>
      <w:r w:rsidRPr="00A457B9">
        <w:rPr>
          <w:rFonts w:ascii="Arial" w:hAnsi="Arial" w:cs="Arial"/>
          <w:b/>
          <w:bCs/>
          <w:color w:val="000000"/>
          <w:sz w:val="22"/>
          <w:szCs w:val="22"/>
        </w:rPr>
        <w:t>Regularly check and respond to all communications</w:t>
      </w:r>
    </w:p>
    <w:p w14:paraId="0652243B" w14:textId="77777777" w:rsidR="00BB0683" w:rsidRPr="00BB0683" w:rsidRDefault="00BB0683" w:rsidP="00CB1B72">
      <w:pPr>
        <w:spacing w:line="276" w:lineRule="auto"/>
        <w:ind w:left="720"/>
        <w:jc w:val="both"/>
        <w:rPr>
          <w:rFonts w:ascii="Arial" w:eastAsia="Arial" w:hAnsi="Arial" w:cs="Arial"/>
          <w:b/>
          <w:bCs/>
          <w:sz w:val="22"/>
          <w:szCs w:val="22"/>
        </w:rPr>
      </w:pPr>
      <w:r w:rsidRPr="00BB0683">
        <w:rPr>
          <w:rFonts w:ascii="Arial" w:eastAsia="Arial" w:hAnsi="Arial" w:cs="Arial"/>
          <w:sz w:val="22"/>
          <w:szCs w:val="22"/>
        </w:rPr>
        <w:t>I have achieved this to the best of my knowledge.</w:t>
      </w:r>
    </w:p>
    <w:p w14:paraId="31489938" w14:textId="18449E8A" w:rsidR="008A7BF8" w:rsidRPr="008A7BF8" w:rsidRDefault="008A7BF8" w:rsidP="00CB1B72">
      <w:pPr>
        <w:spacing w:line="276" w:lineRule="auto"/>
        <w:jc w:val="both"/>
        <w:rPr>
          <w:rFonts w:ascii="Arial" w:eastAsia="Arial" w:hAnsi="Arial" w:cs="Arial"/>
          <w:b/>
          <w:bCs/>
          <w:sz w:val="22"/>
          <w:szCs w:val="22"/>
        </w:rPr>
      </w:pPr>
    </w:p>
    <w:p w14:paraId="0000005C" w14:textId="77777777" w:rsidR="001C447C" w:rsidRPr="00DE7FF8" w:rsidRDefault="001C447C" w:rsidP="00CB1B72">
      <w:pPr>
        <w:spacing w:line="276" w:lineRule="auto"/>
        <w:ind w:left="720" w:hanging="720"/>
        <w:jc w:val="both"/>
        <w:rPr>
          <w:rFonts w:ascii="Arial" w:eastAsia="Arial" w:hAnsi="Arial" w:cs="Arial"/>
          <w:sz w:val="22"/>
          <w:szCs w:val="22"/>
        </w:rPr>
      </w:pPr>
    </w:p>
    <w:p w14:paraId="0000005D" w14:textId="70CBD2F8" w:rsidR="001C447C" w:rsidRPr="00DE7FF8" w:rsidRDefault="007F7F6F" w:rsidP="00CB1B72">
      <w:pPr>
        <w:spacing w:after="120" w:line="276" w:lineRule="auto"/>
        <w:jc w:val="both"/>
        <w:rPr>
          <w:rFonts w:ascii="Arial" w:eastAsia="Arial" w:hAnsi="Arial" w:cs="Arial"/>
          <w:b/>
          <w:smallCaps/>
          <w:sz w:val="22"/>
          <w:szCs w:val="22"/>
          <w:u w:val="single"/>
        </w:rPr>
      </w:pPr>
      <w:r w:rsidRPr="00DE7FF8">
        <w:rPr>
          <w:rFonts w:ascii="Arial" w:eastAsia="Arial" w:hAnsi="Arial" w:cs="Arial"/>
          <w:b/>
          <w:smallCaps/>
          <w:sz w:val="22"/>
          <w:szCs w:val="22"/>
          <w:u w:val="single"/>
        </w:rPr>
        <w:t>Part Three: Attendance and Involvement in OUSA and University Committees</w:t>
      </w:r>
    </w:p>
    <w:p w14:paraId="027577D1" w14:textId="77777777" w:rsidR="00892238" w:rsidRPr="00DE7FF8" w:rsidRDefault="00892238" w:rsidP="00CB1B72">
      <w:pPr>
        <w:spacing w:after="160" w:line="276" w:lineRule="auto"/>
        <w:jc w:val="both"/>
        <w:rPr>
          <w:rFonts w:ascii="Arial" w:eastAsia="Arial" w:hAnsi="Arial" w:cs="Arial"/>
          <w:color w:val="000000"/>
          <w:sz w:val="22"/>
          <w:szCs w:val="22"/>
        </w:rPr>
      </w:pPr>
      <w:r w:rsidRPr="00DE7FF8">
        <w:rPr>
          <w:rFonts w:ascii="Arial" w:eastAsia="Arial" w:hAnsi="Arial" w:cs="Arial"/>
          <w:sz w:val="22"/>
          <w:szCs w:val="22"/>
        </w:rPr>
        <w:t>Outside of the internal and external committees stipulated in my job description, I also sit on the following committees:</w:t>
      </w:r>
    </w:p>
    <w:p w14:paraId="6911C3DB" w14:textId="3716FE94" w:rsidR="00892238" w:rsidRPr="00DE7FF8" w:rsidRDefault="005F2CF8" w:rsidP="00CB1B72">
      <w:pPr>
        <w:pStyle w:val="ListParagraph"/>
        <w:numPr>
          <w:ilvl w:val="0"/>
          <w:numId w:val="5"/>
        </w:numPr>
        <w:spacing w:line="276" w:lineRule="auto"/>
        <w:jc w:val="both"/>
        <w:rPr>
          <w:rFonts w:ascii="Arial" w:hAnsi="Arial" w:cs="Arial"/>
          <w:sz w:val="22"/>
          <w:szCs w:val="22"/>
        </w:rPr>
      </w:pPr>
      <w:r w:rsidRPr="00DE7FF8">
        <w:rPr>
          <w:rFonts w:ascii="Arial" w:hAnsi="Arial" w:cs="Arial"/>
          <w:color w:val="000000"/>
          <w:sz w:val="22"/>
          <w:szCs w:val="22"/>
          <w:shd w:val="clear" w:color="auto" w:fill="FFFFFF"/>
        </w:rPr>
        <w:t>COVID-19 Co-Ordination</w:t>
      </w:r>
      <w:r w:rsidR="00892238" w:rsidRPr="00DE7FF8">
        <w:rPr>
          <w:rFonts w:ascii="Arial" w:hAnsi="Arial" w:cs="Arial"/>
          <w:color w:val="000000"/>
          <w:sz w:val="22"/>
          <w:szCs w:val="22"/>
          <w:shd w:val="clear" w:color="auto" w:fill="FFFFFF"/>
        </w:rPr>
        <w:t xml:space="preserve"> </w:t>
      </w:r>
      <w:r w:rsidRPr="00DE7FF8">
        <w:rPr>
          <w:rFonts w:ascii="Arial" w:hAnsi="Arial" w:cs="Arial"/>
          <w:color w:val="000000"/>
          <w:sz w:val="22"/>
          <w:szCs w:val="22"/>
          <w:shd w:val="clear" w:color="auto" w:fill="FFFFFF"/>
        </w:rPr>
        <w:t>C</w:t>
      </w:r>
      <w:r w:rsidR="00892238" w:rsidRPr="00DE7FF8">
        <w:rPr>
          <w:rFonts w:ascii="Arial" w:hAnsi="Arial" w:cs="Arial"/>
          <w:color w:val="000000"/>
          <w:sz w:val="22"/>
          <w:szCs w:val="22"/>
          <w:shd w:val="clear" w:color="auto" w:fill="FFFFFF"/>
        </w:rPr>
        <w:t>ommittee meeting</w:t>
      </w:r>
      <w:r w:rsidRPr="00DE7FF8">
        <w:rPr>
          <w:rFonts w:ascii="Arial" w:hAnsi="Arial" w:cs="Arial"/>
          <w:color w:val="000000"/>
          <w:sz w:val="22"/>
          <w:szCs w:val="22"/>
          <w:shd w:val="clear" w:color="auto" w:fill="FFFFFF"/>
        </w:rPr>
        <w:t xml:space="preserve"> x</w:t>
      </w:r>
      <w:r w:rsidR="00F83D38">
        <w:rPr>
          <w:rFonts w:ascii="Arial" w:hAnsi="Arial" w:cs="Arial"/>
          <w:color w:val="000000"/>
          <w:sz w:val="22"/>
          <w:szCs w:val="22"/>
          <w:shd w:val="clear" w:color="auto" w:fill="FFFFFF"/>
        </w:rPr>
        <w:t xml:space="preserve">1 </w:t>
      </w:r>
    </w:p>
    <w:p w14:paraId="782B9134" w14:textId="31B84C98" w:rsidR="008A7BF8" w:rsidRPr="00E057FB" w:rsidRDefault="001B5D40" w:rsidP="00CB1B72">
      <w:pPr>
        <w:pStyle w:val="ListParagraph"/>
        <w:numPr>
          <w:ilvl w:val="0"/>
          <w:numId w:val="5"/>
        </w:numPr>
        <w:spacing w:line="276" w:lineRule="auto"/>
        <w:jc w:val="both"/>
        <w:rPr>
          <w:rFonts w:ascii="Arial" w:hAnsi="Arial" w:cs="Arial"/>
          <w:sz w:val="22"/>
          <w:szCs w:val="22"/>
        </w:rPr>
      </w:pPr>
      <w:r w:rsidRPr="00DE7FF8">
        <w:rPr>
          <w:rFonts w:ascii="Arial" w:hAnsi="Arial" w:cs="Arial"/>
          <w:color w:val="000000"/>
          <w:sz w:val="22"/>
          <w:szCs w:val="22"/>
          <w:shd w:val="clear" w:color="auto" w:fill="FFFFFF"/>
        </w:rPr>
        <w:t>Mirror on Society Policy Review Committee</w:t>
      </w:r>
      <w:r w:rsidR="005F2CF8" w:rsidRPr="00DE7FF8">
        <w:rPr>
          <w:rFonts w:ascii="Arial" w:hAnsi="Arial" w:cs="Arial"/>
          <w:color w:val="000000"/>
          <w:sz w:val="22"/>
          <w:szCs w:val="22"/>
          <w:shd w:val="clear" w:color="auto" w:fill="FFFFFF"/>
        </w:rPr>
        <w:t xml:space="preserve"> x</w:t>
      </w:r>
      <w:r w:rsidR="00571020">
        <w:rPr>
          <w:rFonts w:ascii="Arial" w:hAnsi="Arial" w:cs="Arial"/>
          <w:color w:val="000000"/>
          <w:sz w:val="22"/>
          <w:szCs w:val="22"/>
          <w:shd w:val="clear" w:color="auto" w:fill="FFFFFF"/>
        </w:rPr>
        <w:t>1</w:t>
      </w:r>
    </w:p>
    <w:p w14:paraId="772631CC" w14:textId="5679F624" w:rsidR="00571020" w:rsidRPr="00571020" w:rsidRDefault="00571020" w:rsidP="00CB1B72">
      <w:pPr>
        <w:pStyle w:val="ListParagraph"/>
        <w:numPr>
          <w:ilvl w:val="0"/>
          <w:numId w:val="5"/>
        </w:numPr>
        <w:spacing w:after="120" w:line="276" w:lineRule="auto"/>
        <w:jc w:val="both"/>
        <w:rPr>
          <w:rFonts w:ascii="Arial" w:eastAsia="Arial" w:hAnsi="Arial" w:cs="Arial"/>
          <w:sz w:val="22"/>
          <w:szCs w:val="22"/>
        </w:rPr>
      </w:pPr>
      <w:r w:rsidRPr="005D3096">
        <w:rPr>
          <w:rFonts w:ascii="Arial" w:eastAsia="Arial" w:hAnsi="Arial" w:cs="Arial"/>
          <w:sz w:val="22"/>
          <w:szCs w:val="22"/>
        </w:rPr>
        <w:t>Student mental</w:t>
      </w:r>
      <w:r>
        <w:rPr>
          <w:rFonts w:ascii="Arial" w:eastAsia="Arial" w:hAnsi="Arial" w:cs="Arial"/>
          <w:sz w:val="22"/>
          <w:szCs w:val="22"/>
        </w:rPr>
        <w:t xml:space="preserve"> health hui x2</w:t>
      </w:r>
    </w:p>
    <w:p w14:paraId="56695A85" w14:textId="20B2518E" w:rsidR="00892238" w:rsidRPr="00E057FB" w:rsidRDefault="00892238" w:rsidP="00CB1B72">
      <w:pPr>
        <w:pStyle w:val="ListParagraph"/>
        <w:numPr>
          <w:ilvl w:val="0"/>
          <w:numId w:val="5"/>
        </w:numPr>
        <w:spacing w:line="276" w:lineRule="auto"/>
        <w:jc w:val="both"/>
        <w:rPr>
          <w:rFonts w:ascii="Arial" w:hAnsi="Arial" w:cs="Arial"/>
          <w:sz w:val="22"/>
          <w:szCs w:val="22"/>
        </w:rPr>
      </w:pPr>
      <w:r w:rsidRPr="008A7BF8">
        <w:rPr>
          <w:rFonts w:ascii="Arial" w:eastAsia="Arial" w:hAnsi="Arial" w:cs="Arial"/>
          <w:sz w:val="22"/>
          <w:szCs w:val="22"/>
        </w:rPr>
        <w:t>S</w:t>
      </w:r>
      <w:r w:rsidR="001B5D40" w:rsidRPr="008A7BF8">
        <w:rPr>
          <w:rFonts w:ascii="Arial" w:eastAsia="Arial" w:hAnsi="Arial" w:cs="Arial"/>
          <w:sz w:val="22"/>
          <w:szCs w:val="22"/>
        </w:rPr>
        <w:t>tudent Services Fee</w:t>
      </w:r>
      <w:r w:rsidRPr="008A7BF8">
        <w:rPr>
          <w:rFonts w:ascii="Arial" w:eastAsia="Arial" w:hAnsi="Arial" w:cs="Arial"/>
          <w:sz w:val="22"/>
          <w:szCs w:val="22"/>
        </w:rPr>
        <w:t xml:space="preserve"> </w:t>
      </w:r>
      <w:r w:rsidR="001B5D40" w:rsidRPr="008A7BF8">
        <w:rPr>
          <w:rFonts w:ascii="Arial" w:eastAsia="Arial" w:hAnsi="Arial" w:cs="Arial"/>
          <w:sz w:val="22"/>
          <w:szCs w:val="22"/>
        </w:rPr>
        <w:t>M</w:t>
      </w:r>
      <w:r w:rsidRPr="008A7BF8">
        <w:rPr>
          <w:rFonts w:ascii="Arial" w:eastAsia="Arial" w:hAnsi="Arial" w:cs="Arial"/>
          <w:sz w:val="22"/>
          <w:szCs w:val="22"/>
        </w:rPr>
        <w:t>eeting</w:t>
      </w:r>
      <w:r w:rsidR="005F2CF8" w:rsidRPr="008A7BF8">
        <w:rPr>
          <w:rFonts w:ascii="Arial" w:eastAsia="Arial" w:hAnsi="Arial" w:cs="Arial"/>
          <w:sz w:val="22"/>
          <w:szCs w:val="22"/>
        </w:rPr>
        <w:t xml:space="preserve"> x</w:t>
      </w:r>
      <w:r w:rsidR="00571020">
        <w:rPr>
          <w:rFonts w:ascii="Arial" w:eastAsia="Arial" w:hAnsi="Arial" w:cs="Arial"/>
          <w:sz w:val="22"/>
          <w:szCs w:val="22"/>
        </w:rPr>
        <w:t>2</w:t>
      </w:r>
    </w:p>
    <w:p w14:paraId="10861ACB" w14:textId="7FD41AB2" w:rsidR="00E057FB" w:rsidRDefault="00E057FB" w:rsidP="00CB1B72">
      <w:pPr>
        <w:pStyle w:val="ListParagraph"/>
        <w:numPr>
          <w:ilvl w:val="0"/>
          <w:numId w:val="5"/>
        </w:numPr>
        <w:spacing w:after="120" w:line="276" w:lineRule="auto"/>
        <w:jc w:val="both"/>
        <w:rPr>
          <w:rFonts w:ascii="Arial" w:eastAsia="Arial" w:hAnsi="Arial" w:cs="Arial"/>
          <w:sz w:val="22"/>
          <w:szCs w:val="22"/>
        </w:rPr>
      </w:pPr>
      <w:r>
        <w:rPr>
          <w:rFonts w:ascii="Arial" w:eastAsia="Arial" w:hAnsi="Arial" w:cs="Arial"/>
          <w:sz w:val="22"/>
          <w:szCs w:val="22"/>
        </w:rPr>
        <w:t>C</w:t>
      </w:r>
      <w:r w:rsidRPr="00E057FB">
        <w:rPr>
          <w:rFonts w:ascii="Arial" w:eastAsia="Arial" w:hAnsi="Arial" w:cs="Arial"/>
          <w:sz w:val="22"/>
          <w:szCs w:val="22"/>
        </w:rPr>
        <w:t>ampus development division meeting</w:t>
      </w:r>
      <w:r>
        <w:rPr>
          <w:rFonts w:ascii="Arial" w:eastAsia="Arial" w:hAnsi="Arial" w:cs="Arial"/>
          <w:sz w:val="22"/>
          <w:szCs w:val="22"/>
        </w:rPr>
        <w:t xml:space="preserve"> x2</w:t>
      </w:r>
    </w:p>
    <w:p w14:paraId="071118F3" w14:textId="58EFFB8B" w:rsidR="009E0610" w:rsidRPr="009E0610" w:rsidRDefault="009E0610" w:rsidP="00CB1B72">
      <w:pPr>
        <w:pStyle w:val="ListParagraph"/>
        <w:numPr>
          <w:ilvl w:val="0"/>
          <w:numId w:val="5"/>
        </w:numPr>
        <w:spacing w:after="120" w:line="276" w:lineRule="auto"/>
        <w:jc w:val="both"/>
        <w:rPr>
          <w:rFonts w:ascii="Arial" w:eastAsia="Arial" w:hAnsi="Arial" w:cs="Arial"/>
          <w:sz w:val="22"/>
          <w:szCs w:val="22"/>
        </w:rPr>
      </w:pPr>
      <w:r>
        <w:rPr>
          <w:rFonts w:ascii="Arial" w:eastAsia="Arial" w:hAnsi="Arial" w:cs="Arial"/>
          <w:sz w:val="22"/>
          <w:szCs w:val="22"/>
        </w:rPr>
        <w:t>University International Reset meeting with OUSA International Rep x1</w:t>
      </w:r>
    </w:p>
    <w:p w14:paraId="3CC4B592" w14:textId="77777777" w:rsidR="00DE7FF8" w:rsidRPr="00DE7FF8" w:rsidRDefault="00DE7FF8" w:rsidP="00CB1B72">
      <w:pPr>
        <w:keepNext/>
        <w:spacing w:line="276" w:lineRule="auto"/>
        <w:jc w:val="both"/>
        <w:rPr>
          <w:rFonts w:ascii="Arial" w:eastAsia="Arial" w:hAnsi="Arial" w:cs="Arial"/>
          <w:sz w:val="22"/>
          <w:szCs w:val="22"/>
        </w:rPr>
      </w:pPr>
    </w:p>
    <w:p w14:paraId="57702A51" w14:textId="2087D4B9" w:rsidR="00AA54A4" w:rsidRPr="00AA54A4" w:rsidRDefault="007F7F6F" w:rsidP="00CB1B72">
      <w:pPr>
        <w:spacing w:after="120" w:line="276" w:lineRule="auto"/>
        <w:jc w:val="both"/>
        <w:rPr>
          <w:rFonts w:ascii="Arial" w:eastAsia="Arial" w:hAnsi="Arial" w:cs="Arial"/>
          <w:b/>
          <w:smallCaps/>
          <w:sz w:val="22"/>
          <w:szCs w:val="22"/>
          <w:u w:val="single"/>
        </w:rPr>
      </w:pPr>
      <w:r w:rsidRPr="00DE7FF8">
        <w:rPr>
          <w:rFonts w:ascii="Arial" w:eastAsia="Arial" w:hAnsi="Arial" w:cs="Arial"/>
          <w:b/>
          <w:smallCaps/>
          <w:sz w:val="22"/>
          <w:szCs w:val="22"/>
          <w:u w:val="single"/>
        </w:rPr>
        <w:t>Part Four: Goals and your Progress</w:t>
      </w:r>
    </w:p>
    <w:p w14:paraId="67E4FE15" w14:textId="2FA8486E" w:rsidR="00AA54A4" w:rsidRDefault="00AA54A4" w:rsidP="00CB1B72">
      <w:pPr>
        <w:pBdr>
          <w:top w:val="nil"/>
          <w:left w:val="nil"/>
          <w:bottom w:val="nil"/>
          <w:right w:val="nil"/>
          <w:between w:val="nil"/>
        </w:pBdr>
        <w:spacing w:after="160" w:line="276" w:lineRule="auto"/>
        <w:jc w:val="both"/>
        <w:rPr>
          <w:rFonts w:ascii="Arial" w:eastAsia="Arial" w:hAnsi="Arial" w:cs="Arial"/>
          <w:b/>
          <w:sz w:val="22"/>
          <w:szCs w:val="22"/>
        </w:rPr>
      </w:pPr>
      <w:r>
        <w:rPr>
          <w:rFonts w:ascii="Arial" w:eastAsia="Arial" w:hAnsi="Arial" w:cs="Arial"/>
          <w:bCs/>
          <w:sz w:val="22"/>
          <w:szCs w:val="22"/>
        </w:rPr>
        <w:t xml:space="preserve">To say COVID-19 this quarter has been a disruption to goals would be an understatement. </w:t>
      </w:r>
    </w:p>
    <w:p w14:paraId="00000069" w14:textId="3C6ACA70" w:rsidR="001C447C" w:rsidRPr="00DE7FF8" w:rsidRDefault="007F7F6F" w:rsidP="00CB1B72">
      <w:pPr>
        <w:pBdr>
          <w:top w:val="nil"/>
          <w:left w:val="nil"/>
          <w:bottom w:val="nil"/>
          <w:right w:val="nil"/>
          <w:between w:val="nil"/>
        </w:pBdr>
        <w:spacing w:after="160" w:line="276" w:lineRule="auto"/>
        <w:jc w:val="both"/>
        <w:rPr>
          <w:rFonts w:ascii="Arial" w:eastAsia="Arial" w:hAnsi="Arial" w:cs="Arial"/>
          <w:b/>
          <w:sz w:val="22"/>
          <w:szCs w:val="22"/>
        </w:rPr>
      </w:pPr>
      <w:r w:rsidRPr="00DE7FF8">
        <w:rPr>
          <w:rFonts w:ascii="Arial" w:eastAsia="Arial" w:hAnsi="Arial" w:cs="Arial"/>
          <w:b/>
          <w:sz w:val="22"/>
          <w:szCs w:val="22"/>
        </w:rPr>
        <w:t xml:space="preserve">Goal One: </w:t>
      </w:r>
      <w:r w:rsidR="00BE41C8" w:rsidRPr="00DE7FF8">
        <w:rPr>
          <w:rFonts w:ascii="Arial" w:eastAsia="Arial" w:hAnsi="Arial" w:cs="Arial"/>
          <w:b/>
          <w:sz w:val="22"/>
          <w:szCs w:val="22"/>
        </w:rPr>
        <w:t>Harm Reduction</w:t>
      </w:r>
    </w:p>
    <w:p w14:paraId="6595C497" w14:textId="2963E578" w:rsidR="0094591B" w:rsidRPr="00DE7FF8" w:rsidRDefault="00AD5481" w:rsidP="00CB1B72">
      <w:pPr>
        <w:pBdr>
          <w:top w:val="nil"/>
          <w:left w:val="nil"/>
          <w:bottom w:val="nil"/>
          <w:right w:val="nil"/>
          <w:between w:val="nil"/>
        </w:pBdr>
        <w:spacing w:after="160" w:line="276" w:lineRule="auto"/>
        <w:jc w:val="both"/>
        <w:rPr>
          <w:rFonts w:ascii="Arial" w:eastAsia="Arial" w:hAnsi="Arial" w:cs="Arial"/>
          <w:bCs/>
          <w:sz w:val="22"/>
          <w:szCs w:val="22"/>
        </w:rPr>
      </w:pPr>
      <w:r>
        <w:rPr>
          <w:rFonts w:ascii="Arial" w:eastAsia="Arial" w:hAnsi="Arial" w:cs="Arial"/>
          <w:bCs/>
          <w:sz w:val="22"/>
          <w:szCs w:val="22"/>
        </w:rPr>
        <w:t xml:space="preserve">Work continues on code of conduct reforms, with a meeting coming up next quarter to finalise the policy and move forward on to tangible work like improving educational material and students understanding of the code and their rights. </w:t>
      </w:r>
    </w:p>
    <w:p w14:paraId="0000006E" w14:textId="1E4F5F57" w:rsidR="001C447C" w:rsidRPr="00DE7FF8" w:rsidRDefault="007F7F6F" w:rsidP="00CB1B72">
      <w:pPr>
        <w:pBdr>
          <w:top w:val="nil"/>
          <w:left w:val="nil"/>
          <w:bottom w:val="nil"/>
          <w:right w:val="nil"/>
          <w:between w:val="nil"/>
        </w:pBdr>
        <w:spacing w:after="160" w:line="276" w:lineRule="auto"/>
        <w:jc w:val="both"/>
        <w:rPr>
          <w:rFonts w:ascii="Arial" w:eastAsia="Arial" w:hAnsi="Arial" w:cs="Arial"/>
          <w:b/>
          <w:sz w:val="22"/>
          <w:szCs w:val="22"/>
        </w:rPr>
      </w:pPr>
      <w:r w:rsidRPr="00DE7FF8">
        <w:rPr>
          <w:rFonts w:ascii="Arial" w:eastAsia="Arial" w:hAnsi="Arial" w:cs="Arial"/>
          <w:b/>
          <w:sz w:val="22"/>
          <w:szCs w:val="22"/>
        </w:rPr>
        <w:t xml:space="preserve">Goal Two: </w:t>
      </w:r>
      <w:r w:rsidR="00BE41C8" w:rsidRPr="00DE7FF8">
        <w:rPr>
          <w:rFonts w:ascii="Arial" w:eastAsia="Arial" w:hAnsi="Arial" w:cs="Arial"/>
          <w:b/>
          <w:sz w:val="22"/>
          <w:szCs w:val="22"/>
        </w:rPr>
        <w:t>Increase Student Representation</w:t>
      </w:r>
    </w:p>
    <w:p w14:paraId="7865B23D" w14:textId="300DFC37" w:rsidR="004D48D5" w:rsidRPr="00DE7FF8" w:rsidRDefault="0061719C" w:rsidP="00CB1B72">
      <w:pPr>
        <w:pBdr>
          <w:top w:val="nil"/>
          <w:left w:val="nil"/>
          <w:bottom w:val="nil"/>
          <w:right w:val="nil"/>
          <w:between w:val="nil"/>
        </w:pBdr>
        <w:spacing w:after="160" w:line="276" w:lineRule="auto"/>
        <w:jc w:val="both"/>
        <w:rPr>
          <w:rFonts w:ascii="Arial" w:eastAsia="Arial" w:hAnsi="Arial" w:cs="Arial"/>
          <w:bCs/>
          <w:sz w:val="22"/>
          <w:szCs w:val="22"/>
        </w:rPr>
      </w:pPr>
      <w:r>
        <w:rPr>
          <w:rFonts w:ascii="Arial" w:eastAsia="Arial" w:hAnsi="Arial" w:cs="Arial"/>
          <w:bCs/>
          <w:sz w:val="22"/>
          <w:szCs w:val="22"/>
        </w:rPr>
        <w:t xml:space="preserve">I have continued discussions with a Labour MP </w:t>
      </w:r>
      <w:r w:rsidR="003909B4">
        <w:rPr>
          <w:rFonts w:ascii="Arial" w:eastAsia="Arial" w:hAnsi="Arial" w:cs="Arial"/>
          <w:bCs/>
          <w:sz w:val="22"/>
          <w:szCs w:val="22"/>
        </w:rPr>
        <w:t xml:space="preserve">(met once before lockdown) </w:t>
      </w:r>
      <w:r>
        <w:rPr>
          <w:rFonts w:ascii="Arial" w:eastAsia="Arial" w:hAnsi="Arial" w:cs="Arial"/>
          <w:bCs/>
          <w:sz w:val="22"/>
          <w:szCs w:val="22"/>
        </w:rPr>
        <w:t xml:space="preserve">who is seeking to draft a bill </w:t>
      </w:r>
      <w:r w:rsidR="0003620B">
        <w:rPr>
          <w:rFonts w:ascii="Arial" w:eastAsia="Arial" w:hAnsi="Arial" w:cs="Arial"/>
          <w:bCs/>
          <w:sz w:val="22"/>
          <w:szCs w:val="22"/>
        </w:rPr>
        <w:t xml:space="preserve">tackling </w:t>
      </w:r>
      <w:r w:rsidR="004D48D5" w:rsidRPr="00DE7FF8">
        <w:rPr>
          <w:rFonts w:ascii="Arial" w:eastAsia="Arial" w:hAnsi="Arial" w:cs="Arial"/>
          <w:bCs/>
          <w:sz w:val="22"/>
          <w:szCs w:val="22"/>
        </w:rPr>
        <w:t xml:space="preserve">VSM. </w:t>
      </w:r>
      <w:r>
        <w:rPr>
          <w:rFonts w:ascii="Arial" w:eastAsia="Arial" w:hAnsi="Arial" w:cs="Arial"/>
          <w:bCs/>
          <w:sz w:val="22"/>
          <w:szCs w:val="22"/>
        </w:rPr>
        <w:t>Work is continuing to have a student voice summit hosted by OUSA, TRM and UOPISA to workshop with university senior management the ways to improve student representation</w:t>
      </w:r>
      <w:r w:rsidR="003909B4">
        <w:rPr>
          <w:rFonts w:ascii="Arial" w:eastAsia="Arial" w:hAnsi="Arial" w:cs="Arial"/>
          <w:bCs/>
          <w:sz w:val="22"/>
          <w:szCs w:val="22"/>
        </w:rPr>
        <w:t>.</w:t>
      </w:r>
    </w:p>
    <w:p w14:paraId="00000070" w14:textId="54FD7C16" w:rsidR="001C447C" w:rsidRPr="00DE7FF8" w:rsidRDefault="007F7F6F" w:rsidP="00CB1B72">
      <w:pPr>
        <w:pBdr>
          <w:top w:val="nil"/>
          <w:left w:val="nil"/>
          <w:bottom w:val="nil"/>
          <w:right w:val="nil"/>
          <w:between w:val="nil"/>
        </w:pBdr>
        <w:spacing w:after="160" w:line="276" w:lineRule="auto"/>
        <w:jc w:val="both"/>
        <w:rPr>
          <w:rFonts w:ascii="Arial" w:eastAsia="Arial" w:hAnsi="Arial" w:cs="Arial"/>
          <w:b/>
          <w:sz w:val="22"/>
          <w:szCs w:val="22"/>
        </w:rPr>
      </w:pPr>
      <w:r w:rsidRPr="00DE7FF8">
        <w:rPr>
          <w:rFonts w:ascii="Arial" w:eastAsia="Arial" w:hAnsi="Arial" w:cs="Arial"/>
          <w:b/>
          <w:sz w:val="22"/>
          <w:szCs w:val="22"/>
        </w:rPr>
        <w:t xml:space="preserve">Goal Three: </w:t>
      </w:r>
      <w:r w:rsidR="00BE41C8" w:rsidRPr="00DE7FF8">
        <w:rPr>
          <w:rFonts w:ascii="Arial" w:eastAsia="Arial" w:hAnsi="Arial" w:cs="Arial"/>
          <w:b/>
          <w:sz w:val="22"/>
          <w:szCs w:val="22"/>
        </w:rPr>
        <w:t>Increase OUSA Student Engagement</w:t>
      </w:r>
    </w:p>
    <w:p w14:paraId="1B8E458A" w14:textId="6C828ADE" w:rsidR="004D48D5" w:rsidRDefault="003909B4" w:rsidP="00CB1B72">
      <w:pPr>
        <w:pBdr>
          <w:top w:val="nil"/>
          <w:left w:val="nil"/>
          <w:bottom w:val="nil"/>
          <w:right w:val="nil"/>
          <w:between w:val="nil"/>
        </w:pBdr>
        <w:spacing w:after="160" w:line="276" w:lineRule="auto"/>
        <w:jc w:val="both"/>
        <w:rPr>
          <w:rFonts w:ascii="Arial" w:eastAsia="Arial" w:hAnsi="Arial" w:cs="Arial"/>
          <w:bCs/>
          <w:sz w:val="22"/>
          <w:szCs w:val="22"/>
        </w:rPr>
      </w:pPr>
      <w:r>
        <w:rPr>
          <w:rFonts w:ascii="Arial" w:eastAsia="Arial" w:hAnsi="Arial" w:cs="Arial"/>
          <w:bCs/>
          <w:sz w:val="22"/>
          <w:szCs w:val="22"/>
        </w:rPr>
        <w:lastRenderedPageBreak/>
        <w:t>The OUSA election voting turnout was greater than that of 2020 which I see a</w:t>
      </w:r>
      <w:r w:rsidR="00346E4B">
        <w:rPr>
          <w:rFonts w:ascii="Arial" w:eastAsia="Arial" w:hAnsi="Arial" w:cs="Arial"/>
          <w:bCs/>
          <w:sz w:val="22"/>
          <w:szCs w:val="22"/>
        </w:rPr>
        <w:t xml:space="preserve">s a win under this goal. </w:t>
      </w:r>
      <w:r w:rsidR="00BA2DD6">
        <w:rPr>
          <w:rFonts w:ascii="Arial" w:eastAsia="Arial" w:hAnsi="Arial" w:cs="Arial"/>
          <w:bCs/>
          <w:sz w:val="22"/>
          <w:szCs w:val="22"/>
        </w:rPr>
        <w:t xml:space="preserve">The fact that most positions were contested was also a good sign for improving engagement. </w:t>
      </w:r>
      <w:r w:rsidR="003D303C">
        <w:rPr>
          <w:rFonts w:ascii="Arial" w:eastAsia="Arial" w:hAnsi="Arial" w:cs="Arial"/>
          <w:bCs/>
          <w:sz w:val="22"/>
          <w:szCs w:val="22"/>
        </w:rPr>
        <w:t xml:space="preserve">Engagement has </w:t>
      </w:r>
      <w:r w:rsidR="008B321C">
        <w:rPr>
          <w:rFonts w:ascii="Arial" w:eastAsia="Arial" w:hAnsi="Arial" w:cs="Arial"/>
          <w:bCs/>
          <w:sz w:val="22"/>
          <w:szCs w:val="22"/>
        </w:rPr>
        <w:t>improved</w:t>
      </w:r>
      <w:r w:rsidR="003D303C">
        <w:rPr>
          <w:rFonts w:ascii="Arial" w:eastAsia="Arial" w:hAnsi="Arial" w:cs="Arial"/>
          <w:bCs/>
          <w:sz w:val="22"/>
          <w:szCs w:val="22"/>
        </w:rPr>
        <w:t xml:space="preserve"> this year over </w:t>
      </w:r>
      <w:r w:rsidR="008B321C">
        <w:rPr>
          <w:rFonts w:ascii="Arial" w:eastAsia="Arial" w:hAnsi="Arial" w:cs="Arial"/>
          <w:bCs/>
          <w:sz w:val="22"/>
          <w:szCs w:val="22"/>
        </w:rPr>
        <w:t xml:space="preserve">BBQs and increased social media engagement on political issues in particular. </w:t>
      </w:r>
    </w:p>
    <w:p w14:paraId="00000072" w14:textId="7979356C" w:rsidR="001C447C" w:rsidRPr="00DE7FF8" w:rsidRDefault="007F7F6F" w:rsidP="00CB1B72">
      <w:pPr>
        <w:pBdr>
          <w:top w:val="nil"/>
          <w:left w:val="nil"/>
          <w:bottom w:val="nil"/>
          <w:right w:val="nil"/>
          <w:between w:val="nil"/>
        </w:pBdr>
        <w:spacing w:after="160" w:line="276" w:lineRule="auto"/>
        <w:jc w:val="both"/>
        <w:rPr>
          <w:rFonts w:ascii="Arial" w:eastAsia="Arial" w:hAnsi="Arial" w:cs="Arial"/>
          <w:b/>
          <w:sz w:val="22"/>
          <w:szCs w:val="22"/>
        </w:rPr>
      </w:pPr>
      <w:r w:rsidRPr="00DE7FF8">
        <w:rPr>
          <w:rFonts w:ascii="Arial" w:eastAsia="Arial" w:hAnsi="Arial" w:cs="Arial"/>
          <w:b/>
          <w:sz w:val="22"/>
          <w:szCs w:val="22"/>
        </w:rPr>
        <w:t xml:space="preserve">Goal Four: </w:t>
      </w:r>
      <w:r w:rsidR="00BE41C8" w:rsidRPr="00DE7FF8">
        <w:rPr>
          <w:rFonts w:ascii="Arial" w:eastAsia="Arial" w:hAnsi="Arial" w:cs="Arial"/>
          <w:b/>
          <w:sz w:val="22"/>
          <w:szCs w:val="22"/>
        </w:rPr>
        <w:t xml:space="preserve">Improve OUSA Volunteering </w:t>
      </w:r>
    </w:p>
    <w:p w14:paraId="3A035C6E" w14:textId="50F0FEF1" w:rsidR="00D30772" w:rsidRPr="00DE7FF8" w:rsidRDefault="004508E1" w:rsidP="00CB1B72">
      <w:pPr>
        <w:pBdr>
          <w:top w:val="nil"/>
          <w:left w:val="nil"/>
          <w:bottom w:val="nil"/>
          <w:right w:val="nil"/>
          <w:between w:val="nil"/>
        </w:pBdr>
        <w:spacing w:after="160" w:line="276" w:lineRule="auto"/>
        <w:jc w:val="both"/>
        <w:rPr>
          <w:rFonts w:ascii="Arial" w:eastAsia="Arial" w:hAnsi="Arial" w:cs="Arial"/>
          <w:bCs/>
          <w:sz w:val="22"/>
          <w:szCs w:val="22"/>
        </w:rPr>
      </w:pPr>
      <w:r>
        <w:rPr>
          <w:rFonts w:ascii="Arial" w:eastAsia="Arial" w:hAnsi="Arial" w:cs="Arial"/>
          <w:bCs/>
          <w:sz w:val="22"/>
          <w:szCs w:val="22"/>
        </w:rPr>
        <w:t>Volunteering has been on the backburner for goals</w:t>
      </w:r>
      <w:r w:rsidR="007915C8">
        <w:rPr>
          <w:rFonts w:ascii="Arial" w:eastAsia="Arial" w:hAnsi="Arial" w:cs="Arial"/>
          <w:bCs/>
          <w:sz w:val="22"/>
          <w:szCs w:val="22"/>
        </w:rPr>
        <w:t>. Discussions with the VC on a volunteer group MOU began before lockdow</w:t>
      </w:r>
      <w:r w:rsidR="00D018CA">
        <w:rPr>
          <w:rFonts w:ascii="Arial" w:eastAsia="Arial" w:hAnsi="Arial" w:cs="Arial"/>
          <w:bCs/>
          <w:sz w:val="22"/>
          <w:szCs w:val="22"/>
        </w:rPr>
        <w:t>n.</w:t>
      </w:r>
    </w:p>
    <w:p w14:paraId="00000075" w14:textId="25FE9599" w:rsidR="001C447C" w:rsidRPr="00DE7FF8" w:rsidRDefault="007F7F6F" w:rsidP="00CB1B72">
      <w:pPr>
        <w:pBdr>
          <w:top w:val="nil"/>
          <w:left w:val="nil"/>
          <w:bottom w:val="nil"/>
          <w:right w:val="nil"/>
          <w:between w:val="nil"/>
        </w:pBdr>
        <w:spacing w:after="160" w:line="276" w:lineRule="auto"/>
        <w:jc w:val="both"/>
        <w:rPr>
          <w:rFonts w:ascii="Arial" w:eastAsia="Arial" w:hAnsi="Arial" w:cs="Arial"/>
          <w:b/>
          <w:sz w:val="22"/>
          <w:szCs w:val="22"/>
        </w:rPr>
      </w:pPr>
      <w:r w:rsidRPr="00DE7FF8">
        <w:rPr>
          <w:rFonts w:ascii="Arial" w:eastAsia="Arial" w:hAnsi="Arial" w:cs="Arial"/>
          <w:b/>
          <w:sz w:val="22"/>
          <w:szCs w:val="22"/>
        </w:rPr>
        <w:t xml:space="preserve">Goal Five: </w:t>
      </w:r>
      <w:r w:rsidR="00BE41C8" w:rsidRPr="00DE7FF8">
        <w:rPr>
          <w:rFonts w:ascii="Arial" w:eastAsia="Arial" w:hAnsi="Arial" w:cs="Arial"/>
          <w:b/>
          <w:sz w:val="22"/>
          <w:szCs w:val="22"/>
        </w:rPr>
        <w:t>Improve Club safety and structures</w:t>
      </w:r>
    </w:p>
    <w:p w14:paraId="2371FE0C" w14:textId="51621965" w:rsidR="0003620B" w:rsidRDefault="00D018CA" w:rsidP="00CB1B72">
      <w:pPr>
        <w:pBdr>
          <w:top w:val="nil"/>
          <w:left w:val="nil"/>
          <w:bottom w:val="nil"/>
          <w:right w:val="nil"/>
          <w:between w:val="nil"/>
        </w:pBdr>
        <w:spacing w:after="160" w:line="276" w:lineRule="auto"/>
        <w:jc w:val="both"/>
        <w:rPr>
          <w:rFonts w:ascii="Arial" w:eastAsia="Arial" w:hAnsi="Arial" w:cs="Arial"/>
          <w:bCs/>
          <w:sz w:val="22"/>
          <w:szCs w:val="22"/>
        </w:rPr>
      </w:pPr>
      <w:r>
        <w:rPr>
          <w:rFonts w:ascii="Arial" w:eastAsia="Arial" w:hAnsi="Arial" w:cs="Arial"/>
          <w:bCs/>
          <w:sz w:val="22"/>
          <w:szCs w:val="22"/>
        </w:rPr>
        <w:t>A decision to include food grants into the grants policy has been put on hold to resume in the fourth quarter</w:t>
      </w:r>
      <w:r w:rsidR="00975A35">
        <w:rPr>
          <w:rFonts w:ascii="Arial" w:eastAsia="Arial" w:hAnsi="Arial" w:cs="Arial"/>
          <w:bCs/>
          <w:sz w:val="22"/>
          <w:szCs w:val="22"/>
        </w:rPr>
        <w:t xml:space="preserve"> with the aim to begin food grants in 2022. Sexual Misconduct Policy for clubs was updated this quarter. </w:t>
      </w:r>
    </w:p>
    <w:p w14:paraId="19126504" w14:textId="00824B37" w:rsidR="005F703B" w:rsidRPr="00FD2424" w:rsidRDefault="005F703B" w:rsidP="00CB1B72">
      <w:pPr>
        <w:pBdr>
          <w:top w:val="nil"/>
          <w:left w:val="nil"/>
          <w:bottom w:val="nil"/>
          <w:right w:val="nil"/>
          <w:between w:val="nil"/>
        </w:pBdr>
        <w:spacing w:after="160" w:line="276" w:lineRule="auto"/>
        <w:jc w:val="both"/>
        <w:rPr>
          <w:rFonts w:ascii="Arial" w:eastAsia="Arial" w:hAnsi="Arial" w:cs="Arial"/>
          <w:b/>
          <w:sz w:val="22"/>
          <w:szCs w:val="22"/>
        </w:rPr>
      </w:pPr>
      <w:r w:rsidRPr="00FD2424">
        <w:rPr>
          <w:rFonts w:ascii="Arial" w:eastAsia="Arial" w:hAnsi="Arial" w:cs="Arial"/>
          <w:b/>
          <w:sz w:val="22"/>
          <w:szCs w:val="22"/>
        </w:rPr>
        <w:t xml:space="preserve">Goal Six: Māori </w:t>
      </w:r>
      <w:proofErr w:type="spellStart"/>
      <w:r w:rsidR="00EA16A9" w:rsidRPr="00FD2424">
        <w:rPr>
          <w:rFonts w:ascii="Arial" w:eastAsia="Arial" w:hAnsi="Arial" w:cs="Arial"/>
          <w:b/>
          <w:sz w:val="22"/>
          <w:szCs w:val="22"/>
        </w:rPr>
        <w:t>liason</w:t>
      </w:r>
      <w:proofErr w:type="spellEnd"/>
      <w:r w:rsidR="00EA16A9" w:rsidRPr="00FD2424">
        <w:rPr>
          <w:rFonts w:ascii="Arial" w:eastAsia="Arial" w:hAnsi="Arial" w:cs="Arial"/>
          <w:b/>
          <w:sz w:val="22"/>
          <w:szCs w:val="22"/>
        </w:rPr>
        <w:t xml:space="preserve"> officer</w:t>
      </w:r>
    </w:p>
    <w:p w14:paraId="218C28AA" w14:textId="6816C21F" w:rsidR="00EA16A9" w:rsidRPr="00DE7FF8" w:rsidRDefault="00EA16A9" w:rsidP="00CB1B72">
      <w:pPr>
        <w:pBdr>
          <w:top w:val="nil"/>
          <w:left w:val="nil"/>
          <w:bottom w:val="nil"/>
          <w:right w:val="nil"/>
          <w:between w:val="nil"/>
        </w:pBdr>
        <w:spacing w:after="160" w:line="276" w:lineRule="auto"/>
        <w:jc w:val="both"/>
        <w:rPr>
          <w:rFonts w:ascii="Arial" w:eastAsia="Arial" w:hAnsi="Arial" w:cs="Arial"/>
          <w:bCs/>
          <w:sz w:val="22"/>
          <w:szCs w:val="22"/>
        </w:rPr>
      </w:pPr>
      <w:r>
        <w:rPr>
          <w:rFonts w:ascii="Arial" w:eastAsia="Arial" w:hAnsi="Arial" w:cs="Arial"/>
          <w:bCs/>
          <w:sz w:val="22"/>
          <w:szCs w:val="22"/>
        </w:rPr>
        <w:t>This quarter I began work to update the OUSA strategic plan to progress</w:t>
      </w:r>
      <w:r w:rsidR="00CE66B0">
        <w:rPr>
          <w:rFonts w:ascii="Arial" w:eastAsia="Arial" w:hAnsi="Arial" w:cs="Arial"/>
          <w:bCs/>
          <w:sz w:val="22"/>
          <w:szCs w:val="22"/>
        </w:rPr>
        <w:t xml:space="preserve"> the</w:t>
      </w:r>
      <w:r>
        <w:rPr>
          <w:rFonts w:ascii="Arial" w:eastAsia="Arial" w:hAnsi="Arial" w:cs="Arial"/>
          <w:bCs/>
          <w:sz w:val="22"/>
          <w:szCs w:val="22"/>
        </w:rPr>
        <w:t xml:space="preserve"> cultural competency </w:t>
      </w:r>
      <w:r w:rsidR="00CE66B0">
        <w:rPr>
          <w:rFonts w:ascii="Arial" w:eastAsia="Arial" w:hAnsi="Arial" w:cs="Arial"/>
          <w:bCs/>
          <w:sz w:val="22"/>
          <w:szCs w:val="22"/>
        </w:rPr>
        <w:t xml:space="preserve">section of the plan specifically. This has evolved into plans to create a short term role to help facilitate </w:t>
      </w:r>
      <w:r w:rsidR="00B35930">
        <w:rPr>
          <w:rFonts w:ascii="Arial" w:eastAsia="Arial" w:hAnsi="Arial" w:cs="Arial"/>
          <w:bCs/>
          <w:sz w:val="22"/>
          <w:szCs w:val="22"/>
        </w:rPr>
        <w:t>specifically</w:t>
      </w:r>
      <w:r w:rsidR="00CE66B0">
        <w:rPr>
          <w:rFonts w:ascii="Arial" w:eastAsia="Arial" w:hAnsi="Arial" w:cs="Arial"/>
          <w:bCs/>
          <w:sz w:val="22"/>
          <w:szCs w:val="22"/>
        </w:rPr>
        <w:t xml:space="preserve"> </w:t>
      </w:r>
      <w:proofErr w:type="spellStart"/>
      <w:r w:rsidR="00B35930">
        <w:rPr>
          <w:rFonts w:ascii="Arial" w:eastAsia="Arial" w:hAnsi="Arial" w:cs="Arial"/>
          <w:bCs/>
          <w:sz w:val="22"/>
          <w:szCs w:val="22"/>
        </w:rPr>
        <w:t>t</w:t>
      </w:r>
      <w:r w:rsidR="00CE66B0">
        <w:rPr>
          <w:rFonts w:ascii="Arial" w:eastAsia="Arial" w:hAnsi="Arial" w:cs="Arial"/>
          <w:bCs/>
          <w:sz w:val="22"/>
          <w:szCs w:val="22"/>
        </w:rPr>
        <w:t>e</w:t>
      </w:r>
      <w:proofErr w:type="spellEnd"/>
      <w:r w:rsidR="00CE66B0">
        <w:rPr>
          <w:rFonts w:ascii="Arial" w:eastAsia="Arial" w:hAnsi="Arial" w:cs="Arial"/>
          <w:bCs/>
          <w:sz w:val="22"/>
          <w:szCs w:val="22"/>
        </w:rPr>
        <w:t xml:space="preserve"> </w:t>
      </w:r>
      <w:proofErr w:type="spellStart"/>
      <w:r w:rsidR="00B35930">
        <w:rPr>
          <w:rFonts w:ascii="Arial" w:eastAsia="Arial" w:hAnsi="Arial" w:cs="Arial"/>
          <w:bCs/>
          <w:sz w:val="22"/>
          <w:szCs w:val="22"/>
        </w:rPr>
        <w:t>t</w:t>
      </w:r>
      <w:r w:rsidR="00CE66B0">
        <w:rPr>
          <w:rFonts w:ascii="Arial" w:eastAsia="Arial" w:hAnsi="Arial" w:cs="Arial"/>
          <w:bCs/>
          <w:sz w:val="22"/>
          <w:szCs w:val="22"/>
        </w:rPr>
        <w:t>iriti</w:t>
      </w:r>
      <w:proofErr w:type="spellEnd"/>
      <w:r w:rsidR="00CE66B0">
        <w:rPr>
          <w:rFonts w:ascii="Arial" w:eastAsia="Arial" w:hAnsi="Arial" w:cs="Arial"/>
          <w:bCs/>
          <w:sz w:val="22"/>
          <w:szCs w:val="22"/>
        </w:rPr>
        <w:t xml:space="preserve"> </w:t>
      </w:r>
      <w:r w:rsidR="00015977">
        <w:rPr>
          <w:rFonts w:ascii="Arial" w:eastAsia="Arial" w:hAnsi="Arial" w:cs="Arial"/>
          <w:bCs/>
          <w:sz w:val="22"/>
          <w:szCs w:val="22"/>
        </w:rPr>
        <w:t>goa</w:t>
      </w:r>
      <w:r w:rsidR="00B35930">
        <w:rPr>
          <w:rFonts w:ascii="Arial" w:eastAsia="Arial" w:hAnsi="Arial" w:cs="Arial"/>
          <w:bCs/>
          <w:sz w:val="22"/>
          <w:szCs w:val="22"/>
        </w:rPr>
        <w:t>l</w:t>
      </w:r>
      <w:r w:rsidR="00015977">
        <w:rPr>
          <w:rFonts w:ascii="Arial" w:eastAsia="Arial" w:hAnsi="Arial" w:cs="Arial"/>
          <w:bCs/>
          <w:sz w:val="22"/>
          <w:szCs w:val="22"/>
        </w:rPr>
        <w:t xml:space="preserve">s of the document in relation to staff competency of </w:t>
      </w:r>
      <w:proofErr w:type="spellStart"/>
      <w:r w:rsidR="00015977">
        <w:rPr>
          <w:rFonts w:ascii="Arial" w:eastAsia="Arial" w:hAnsi="Arial" w:cs="Arial"/>
          <w:bCs/>
          <w:sz w:val="22"/>
          <w:szCs w:val="22"/>
        </w:rPr>
        <w:t>Te</w:t>
      </w:r>
      <w:proofErr w:type="spellEnd"/>
      <w:r w:rsidR="00015977">
        <w:rPr>
          <w:rFonts w:ascii="Arial" w:eastAsia="Arial" w:hAnsi="Arial" w:cs="Arial"/>
          <w:bCs/>
          <w:sz w:val="22"/>
          <w:szCs w:val="22"/>
        </w:rPr>
        <w:t xml:space="preserve"> </w:t>
      </w:r>
      <w:proofErr w:type="spellStart"/>
      <w:r w:rsidR="00015977">
        <w:rPr>
          <w:rFonts w:ascii="Arial" w:eastAsia="Arial" w:hAnsi="Arial" w:cs="Arial"/>
          <w:bCs/>
          <w:sz w:val="22"/>
          <w:szCs w:val="22"/>
        </w:rPr>
        <w:t>Reo</w:t>
      </w:r>
      <w:proofErr w:type="spellEnd"/>
      <w:r w:rsidR="00015977">
        <w:rPr>
          <w:rFonts w:ascii="Arial" w:eastAsia="Arial" w:hAnsi="Arial" w:cs="Arial"/>
          <w:bCs/>
          <w:sz w:val="22"/>
          <w:szCs w:val="22"/>
        </w:rPr>
        <w:t xml:space="preserve"> Māori me </w:t>
      </w:r>
      <w:proofErr w:type="spellStart"/>
      <w:r w:rsidR="00B35930">
        <w:rPr>
          <w:rFonts w:ascii="Arial" w:eastAsia="Arial" w:hAnsi="Arial" w:cs="Arial"/>
          <w:bCs/>
          <w:sz w:val="22"/>
          <w:szCs w:val="22"/>
        </w:rPr>
        <w:t>ngā</w:t>
      </w:r>
      <w:proofErr w:type="spellEnd"/>
      <w:r w:rsidR="00B35930">
        <w:rPr>
          <w:rFonts w:ascii="Arial" w:eastAsia="Arial" w:hAnsi="Arial" w:cs="Arial"/>
          <w:bCs/>
          <w:sz w:val="22"/>
          <w:szCs w:val="22"/>
        </w:rPr>
        <w:t xml:space="preserve"> Tikanga. This quarter I have met with the Director of the Office of Māori development to progress a job description, beginning next quarter I will investigate grants that can aid in facilitating the cost of this role.</w:t>
      </w:r>
    </w:p>
    <w:p w14:paraId="5253018E" w14:textId="77777777" w:rsidR="00A12900" w:rsidRDefault="00A12900" w:rsidP="00CB1B72">
      <w:pPr>
        <w:spacing w:after="120" w:line="276" w:lineRule="auto"/>
        <w:jc w:val="both"/>
        <w:rPr>
          <w:rFonts w:ascii="Arial" w:eastAsia="Arial" w:hAnsi="Arial" w:cs="Arial"/>
          <w:b/>
          <w:smallCaps/>
          <w:sz w:val="22"/>
          <w:szCs w:val="22"/>
          <w:u w:val="single"/>
        </w:rPr>
      </w:pPr>
    </w:p>
    <w:p w14:paraId="0D9D486C" w14:textId="722D639A" w:rsidR="00BE41C8" w:rsidRPr="00DE7FF8" w:rsidRDefault="007F7F6F" w:rsidP="00CB1B72">
      <w:pPr>
        <w:spacing w:after="120" w:line="276" w:lineRule="auto"/>
        <w:jc w:val="both"/>
        <w:rPr>
          <w:rFonts w:ascii="Arial" w:eastAsia="Arial" w:hAnsi="Arial" w:cs="Arial"/>
          <w:sz w:val="22"/>
          <w:szCs w:val="22"/>
          <w:u w:val="single"/>
        </w:rPr>
      </w:pPr>
      <w:r w:rsidRPr="00DE7FF8">
        <w:rPr>
          <w:rFonts w:ascii="Arial" w:eastAsia="Arial" w:hAnsi="Arial" w:cs="Arial"/>
          <w:b/>
          <w:smallCaps/>
          <w:sz w:val="22"/>
          <w:szCs w:val="22"/>
          <w:u w:val="single"/>
        </w:rPr>
        <w:t>Part Five: General</w:t>
      </w:r>
    </w:p>
    <w:p w14:paraId="4179B444" w14:textId="77777777" w:rsidR="00F8506F" w:rsidRPr="00DE7FF8" w:rsidRDefault="00F8506F" w:rsidP="00CB1B72">
      <w:pPr>
        <w:spacing w:after="120" w:line="276" w:lineRule="auto"/>
        <w:jc w:val="both"/>
        <w:rPr>
          <w:rFonts w:ascii="Arial" w:eastAsia="Arial" w:hAnsi="Arial" w:cs="Arial"/>
          <w:sz w:val="22"/>
          <w:szCs w:val="22"/>
          <w:u w:val="single"/>
        </w:rPr>
      </w:pPr>
    </w:p>
    <w:p w14:paraId="217F1B35" w14:textId="67CE4C10" w:rsidR="00AD610E" w:rsidRPr="00DE7FF8" w:rsidRDefault="00BE41C8" w:rsidP="00CB1B72">
      <w:pPr>
        <w:spacing w:line="276" w:lineRule="auto"/>
        <w:jc w:val="both"/>
        <w:rPr>
          <w:rFonts w:ascii="Arial" w:eastAsia="Arial" w:hAnsi="Arial" w:cs="Arial"/>
          <w:sz w:val="22"/>
          <w:szCs w:val="22"/>
        </w:rPr>
      </w:pPr>
      <w:r w:rsidRPr="00DE7FF8">
        <w:rPr>
          <w:rFonts w:ascii="Arial" w:eastAsia="Arial" w:hAnsi="Arial" w:cs="Arial"/>
          <w:sz w:val="22"/>
          <w:szCs w:val="22"/>
        </w:rPr>
        <w:t>Events I have attended this quarter have been:</w:t>
      </w:r>
    </w:p>
    <w:p w14:paraId="7364BAB5" w14:textId="2635B71C" w:rsidR="00E057FB" w:rsidRDefault="00A06578" w:rsidP="00CB1B72">
      <w:pPr>
        <w:pStyle w:val="ListParagraph"/>
        <w:numPr>
          <w:ilvl w:val="0"/>
          <w:numId w:val="21"/>
        </w:numPr>
        <w:spacing w:after="120" w:line="276" w:lineRule="auto"/>
        <w:jc w:val="both"/>
        <w:rPr>
          <w:rFonts w:ascii="Arial" w:eastAsia="Arial" w:hAnsi="Arial" w:cs="Arial"/>
          <w:sz w:val="22"/>
          <w:szCs w:val="22"/>
        </w:rPr>
      </w:pPr>
      <w:r>
        <w:rPr>
          <w:rFonts w:ascii="Arial" w:eastAsia="Arial" w:hAnsi="Arial" w:cs="Arial"/>
          <w:sz w:val="22"/>
          <w:szCs w:val="22"/>
        </w:rPr>
        <w:t>Queer Space opening.</w:t>
      </w:r>
    </w:p>
    <w:p w14:paraId="63B620E7" w14:textId="0FDA8221" w:rsidR="00D9784E" w:rsidRPr="00D9784E" w:rsidRDefault="00D9784E" w:rsidP="00CB1B72">
      <w:pPr>
        <w:pStyle w:val="ListParagraph"/>
        <w:numPr>
          <w:ilvl w:val="0"/>
          <w:numId w:val="21"/>
        </w:numPr>
        <w:spacing w:after="120" w:line="276" w:lineRule="auto"/>
        <w:jc w:val="both"/>
        <w:rPr>
          <w:rFonts w:ascii="Arial" w:eastAsia="Arial" w:hAnsi="Arial" w:cs="Arial"/>
          <w:sz w:val="22"/>
          <w:szCs w:val="22"/>
        </w:rPr>
      </w:pPr>
      <w:r>
        <w:rPr>
          <w:rFonts w:ascii="Arial" w:eastAsia="Arial" w:hAnsi="Arial" w:cs="Arial"/>
          <w:sz w:val="22"/>
          <w:szCs w:val="22"/>
        </w:rPr>
        <w:t xml:space="preserve">Otago </w:t>
      </w:r>
      <w:r w:rsidRPr="00D9784E">
        <w:rPr>
          <w:rFonts w:ascii="Arial" w:eastAsia="Arial" w:hAnsi="Arial" w:cs="Arial"/>
          <w:sz w:val="22"/>
          <w:szCs w:val="22"/>
        </w:rPr>
        <w:t>D</w:t>
      </w:r>
      <w:r>
        <w:rPr>
          <w:rFonts w:ascii="Arial" w:eastAsia="Arial" w:hAnsi="Arial" w:cs="Arial"/>
          <w:sz w:val="22"/>
          <w:szCs w:val="22"/>
        </w:rPr>
        <w:t xml:space="preserve">isabled </w:t>
      </w:r>
      <w:r w:rsidRPr="00D9784E">
        <w:rPr>
          <w:rFonts w:ascii="Arial" w:eastAsia="Arial" w:hAnsi="Arial" w:cs="Arial"/>
          <w:sz w:val="22"/>
          <w:szCs w:val="22"/>
        </w:rPr>
        <w:t>S</w:t>
      </w:r>
      <w:r>
        <w:rPr>
          <w:rFonts w:ascii="Arial" w:eastAsia="Arial" w:hAnsi="Arial" w:cs="Arial"/>
          <w:sz w:val="22"/>
          <w:szCs w:val="22"/>
        </w:rPr>
        <w:t xml:space="preserve">tudents’ </w:t>
      </w:r>
      <w:r w:rsidRPr="00D9784E">
        <w:rPr>
          <w:rFonts w:ascii="Arial" w:eastAsia="Arial" w:hAnsi="Arial" w:cs="Arial"/>
          <w:sz w:val="22"/>
          <w:szCs w:val="22"/>
        </w:rPr>
        <w:t>A</w:t>
      </w:r>
      <w:r>
        <w:rPr>
          <w:rFonts w:ascii="Arial" w:eastAsia="Arial" w:hAnsi="Arial" w:cs="Arial"/>
          <w:sz w:val="22"/>
          <w:szCs w:val="22"/>
        </w:rPr>
        <w:t>ssociation</w:t>
      </w:r>
      <w:r w:rsidRPr="00D9784E">
        <w:rPr>
          <w:rFonts w:ascii="Arial" w:eastAsia="Arial" w:hAnsi="Arial" w:cs="Arial"/>
          <w:sz w:val="22"/>
          <w:szCs w:val="22"/>
        </w:rPr>
        <w:t xml:space="preserve"> launch</w:t>
      </w:r>
    </w:p>
    <w:p w14:paraId="55AA72D0" w14:textId="62E53D6D" w:rsidR="00AD610E" w:rsidRPr="00D9784E" w:rsidRDefault="00AD610E" w:rsidP="00CB1B72">
      <w:pPr>
        <w:spacing w:after="120" w:line="276" w:lineRule="auto"/>
        <w:jc w:val="both"/>
        <w:rPr>
          <w:rFonts w:ascii="Arial" w:eastAsia="Arial" w:hAnsi="Arial" w:cs="Arial"/>
          <w:sz w:val="22"/>
          <w:szCs w:val="22"/>
        </w:rPr>
      </w:pPr>
    </w:p>
    <w:p w14:paraId="0F7264F4" w14:textId="0CE7B7D1" w:rsidR="00BE41C8" w:rsidRPr="00397B35" w:rsidRDefault="00BE41C8" w:rsidP="00CB1B72">
      <w:pPr>
        <w:spacing w:line="276" w:lineRule="auto"/>
        <w:jc w:val="both"/>
        <w:rPr>
          <w:rFonts w:ascii="Arial" w:hAnsi="Arial" w:cs="Arial"/>
          <w:sz w:val="22"/>
          <w:szCs w:val="22"/>
          <w:shd w:val="clear" w:color="auto" w:fill="FFFFFF"/>
        </w:rPr>
      </w:pPr>
      <w:r w:rsidRPr="00DE7FF8">
        <w:rPr>
          <w:rFonts w:ascii="Arial" w:hAnsi="Arial" w:cs="Arial"/>
          <w:sz w:val="22"/>
          <w:szCs w:val="22"/>
          <w:shd w:val="clear" w:color="auto" w:fill="FFFFFF"/>
        </w:rPr>
        <w:t xml:space="preserve">Some of the committees and meeting I have had this quarter that don’t fit anywhere </w:t>
      </w:r>
      <w:r w:rsidRPr="00397B35">
        <w:rPr>
          <w:rFonts w:ascii="Arial" w:hAnsi="Arial" w:cs="Arial"/>
          <w:sz w:val="22"/>
          <w:szCs w:val="22"/>
          <w:shd w:val="clear" w:color="auto" w:fill="FFFFFF"/>
        </w:rPr>
        <w:t>else in my report are:</w:t>
      </w:r>
    </w:p>
    <w:p w14:paraId="2CB572FC" w14:textId="48E635F5" w:rsidR="00AD610E" w:rsidRPr="00397B35" w:rsidRDefault="00BE41C8" w:rsidP="00CB1B72">
      <w:pPr>
        <w:pStyle w:val="ListParagraph"/>
        <w:numPr>
          <w:ilvl w:val="0"/>
          <w:numId w:val="11"/>
        </w:numPr>
        <w:spacing w:line="276" w:lineRule="auto"/>
        <w:jc w:val="both"/>
        <w:rPr>
          <w:rFonts w:ascii="Arial" w:hAnsi="Arial" w:cs="Arial"/>
          <w:sz w:val="22"/>
          <w:szCs w:val="22"/>
          <w:shd w:val="clear" w:color="auto" w:fill="FFFFFF"/>
        </w:rPr>
      </w:pPr>
      <w:r w:rsidRPr="00397B35">
        <w:rPr>
          <w:rFonts w:ascii="Arial" w:hAnsi="Arial" w:cs="Arial"/>
          <w:sz w:val="22"/>
          <w:szCs w:val="22"/>
          <w:shd w:val="clear" w:color="auto" w:fill="FFFFFF"/>
        </w:rPr>
        <w:t xml:space="preserve">University </w:t>
      </w:r>
      <w:r w:rsidR="00AD610E" w:rsidRPr="00397B35">
        <w:rPr>
          <w:rFonts w:ascii="Arial" w:hAnsi="Arial" w:cs="Arial"/>
          <w:sz w:val="22"/>
          <w:szCs w:val="22"/>
          <w:shd w:val="clear" w:color="auto" w:fill="FFFFFF"/>
        </w:rPr>
        <w:t xml:space="preserve">COO </w:t>
      </w:r>
      <w:r w:rsidRPr="00397B35">
        <w:rPr>
          <w:rFonts w:ascii="Arial" w:hAnsi="Arial" w:cs="Arial"/>
          <w:sz w:val="22"/>
          <w:szCs w:val="22"/>
          <w:shd w:val="clear" w:color="auto" w:fill="FFFFFF"/>
        </w:rPr>
        <w:t xml:space="preserve">monthly </w:t>
      </w:r>
      <w:r w:rsidR="00AD610E" w:rsidRPr="00397B35">
        <w:rPr>
          <w:rFonts w:ascii="Arial" w:hAnsi="Arial" w:cs="Arial"/>
          <w:sz w:val="22"/>
          <w:szCs w:val="22"/>
          <w:shd w:val="clear" w:color="auto" w:fill="FFFFFF"/>
        </w:rPr>
        <w:t>meetings x</w:t>
      </w:r>
      <w:r w:rsidR="00397B35">
        <w:rPr>
          <w:rFonts w:ascii="Arial" w:hAnsi="Arial" w:cs="Arial"/>
          <w:sz w:val="22"/>
          <w:szCs w:val="22"/>
          <w:shd w:val="clear" w:color="auto" w:fill="FFFFFF"/>
        </w:rPr>
        <w:t>3</w:t>
      </w:r>
    </w:p>
    <w:p w14:paraId="408AB5E1" w14:textId="00CC84CC" w:rsidR="009F57E2" w:rsidRDefault="009F57E2" w:rsidP="00CB1B72">
      <w:pPr>
        <w:pStyle w:val="ListParagraph"/>
        <w:numPr>
          <w:ilvl w:val="0"/>
          <w:numId w:val="11"/>
        </w:numPr>
        <w:spacing w:line="276" w:lineRule="auto"/>
        <w:jc w:val="both"/>
        <w:rPr>
          <w:rFonts w:ascii="Arial" w:hAnsi="Arial" w:cs="Arial"/>
          <w:sz w:val="22"/>
          <w:szCs w:val="22"/>
          <w:shd w:val="clear" w:color="auto" w:fill="FFFFFF"/>
        </w:rPr>
      </w:pPr>
      <w:r w:rsidRPr="00397B35">
        <w:rPr>
          <w:rFonts w:ascii="Arial" w:hAnsi="Arial" w:cs="Arial"/>
          <w:sz w:val="22"/>
          <w:szCs w:val="22"/>
          <w:shd w:val="clear" w:color="auto" w:fill="FFFFFF"/>
        </w:rPr>
        <w:t>Vice-Chancellor monthly meetings x</w:t>
      </w:r>
      <w:r w:rsidR="00397B35">
        <w:rPr>
          <w:rFonts w:ascii="Arial" w:hAnsi="Arial" w:cs="Arial"/>
          <w:sz w:val="22"/>
          <w:szCs w:val="22"/>
          <w:shd w:val="clear" w:color="auto" w:fill="FFFFFF"/>
        </w:rPr>
        <w:t>2</w:t>
      </w:r>
    </w:p>
    <w:p w14:paraId="410F3683" w14:textId="591839FF" w:rsidR="00397B35" w:rsidRDefault="00397B35" w:rsidP="00CB1B72">
      <w:pPr>
        <w:pStyle w:val="ListParagraph"/>
        <w:numPr>
          <w:ilvl w:val="1"/>
          <w:numId w:val="11"/>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Have met 5 times over zoom through lockdown</w:t>
      </w:r>
    </w:p>
    <w:p w14:paraId="6F6DCCC9" w14:textId="47FACA9D" w:rsidR="00397B35" w:rsidRDefault="00397B35" w:rsidP="00CB1B72">
      <w:pPr>
        <w:pStyle w:val="ListParagraph"/>
        <w:numPr>
          <w:ilvl w:val="0"/>
          <w:numId w:val="11"/>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DVC Academic meetings x4 (though lockdown period)</w:t>
      </w:r>
    </w:p>
    <w:p w14:paraId="7B3BB95B" w14:textId="2C7A95E6" w:rsidR="00E83FA4" w:rsidRPr="00397B35" w:rsidRDefault="00E83FA4" w:rsidP="00CB1B72">
      <w:pPr>
        <w:pStyle w:val="ListParagraph"/>
        <w:numPr>
          <w:ilvl w:val="0"/>
          <w:numId w:val="11"/>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Dean of Wellington Campus zoom re: CSSF</w:t>
      </w:r>
    </w:p>
    <w:p w14:paraId="62CEC382" w14:textId="77777777" w:rsidR="007C7E58" w:rsidRPr="005D3096" w:rsidRDefault="00A5336D" w:rsidP="00CB1B72">
      <w:pPr>
        <w:pStyle w:val="ListParagraph"/>
        <w:numPr>
          <w:ilvl w:val="0"/>
          <w:numId w:val="11"/>
        </w:numPr>
        <w:spacing w:after="120" w:line="276" w:lineRule="auto"/>
        <w:jc w:val="both"/>
        <w:rPr>
          <w:rFonts w:ascii="Arial" w:eastAsia="Arial" w:hAnsi="Arial" w:cs="Arial"/>
          <w:sz w:val="22"/>
          <w:szCs w:val="22"/>
        </w:rPr>
      </w:pPr>
      <w:r w:rsidRPr="005D3096">
        <w:rPr>
          <w:rFonts w:ascii="Arial" w:eastAsia="Arial" w:hAnsi="Arial" w:cs="Arial"/>
          <w:sz w:val="22"/>
          <w:szCs w:val="22"/>
        </w:rPr>
        <w:t>Interviewed short listed candidates for the Dean of the Faculty of Dentistry.</w:t>
      </w:r>
    </w:p>
    <w:p w14:paraId="5A900B5C" w14:textId="01FAB35A" w:rsidR="00A5336D" w:rsidRPr="005D3096" w:rsidRDefault="00A5336D" w:rsidP="00CB1B72">
      <w:pPr>
        <w:pStyle w:val="ListParagraph"/>
        <w:numPr>
          <w:ilvl w:val="0"/>
          <w:numId w:val="11"/>
        </w:numPr>
        <w:spacing w:after="120" w:line="276" w:lineRule="auto"/>
        <w:jc w:val="both"/>
        <w:rPr>
          <w:rFonts w:ascii="Arial" w:eastAsia="Arial" w:hAnsi="Arial" w:cs="Arial"/>
          <w:sz w:val="22"/>
          <w:szCs w:val="22"/>
        </w:rPr>
      </w:pPr>
      <w:r w:rsidRPr="005D3096">
        <w:rPr>
          <w:rFonts w:ascii="Arial" w:eastAsia="Arial" w:hAnsi="Arial" w:cs="Arial"/>
          <w:sz w:val="22"/>
          <w:szCs w:val="22"/>
        </w:rPr>
        <w:t>Facilitating student focus group with uni</w:t>
      </w:r>
      <w:r w:rsidR="007C7E58" w:rsidRPr="005D3096">
        <w:rPr>
          <w:rFonts w:ascii="Arial" w:eastAsia="Arial" w:hAnsi="Arial" w:cs="Arial"/>
          <w:sz w:val="22"/>
          <w:szCs w:val="22"/>
        </w:rPr>
        <w:t>versity</w:t>
      </w:r>
      <w:r w:rsidRPr="005D3096">
        <w:rPr>
          <w:rFonts w:ascii="Arial" w:eastAsia="Arial" w:hAnsi="Arial" w:cs="Arial"/>
          <w:sz w:val="22"/>
          <w:szCs w:val="22"/>
        </w:rPr>
        <w:t xml:space="preserve"> marketing on “why did you choose Otago”</w:t>
      </w:r>
    </w:p>
    <w:p w14:paraId="065B742E" w14:textId="77777777" w:rsidR="005D3096" w:rsidRPr="005D3096" w:rsidRDefault="005D3096" w:rsidP="00CB1B72">
      <w:pPr>
        <w:pStyle w:val="ListParagraph"/>
        <w:numPr>
          <w:ilvl w:val="0"/>
          <w:numId w:val="11"/>
        </w:numPr>
        <w:spacing w:line="276" w:lineRule="auto"/>
        <w:jc w:val="both"/>
        <w:rPr>
          <w:rFonts w:ascii="Arial" w:hAnsi="Arial" w:cs="Arial"/>
          <w:sz w:val="22"/>
          <w:szCs w:val="22"/>
        </w:rPr>
      </w:pPr>
      <w:r w:rsidRPr="005D3096">
        <w:rPr>
          <w:rFonts w:ascii="Arial" w:hAnsi="Arial" w:cs="Arial"/>
          <w:sz w:val="22"/>
          <w:szCs w:val="22"/>
        </w:rPr>
        <w:t>Director of HSFY meeting</w:t>
      </w:r>
    </w:p>
    <w:p w14:paraId="63D2115D" w14:textId="06500479" w:rsidR="00397B35" w:rsidRPr="005D3096" w:rsidRDefault="00397B35" w:rsidP="00CB1B72">
      <w:pPr>
        <w:pStyle w:val="ListParagraph"/>
        <w:numPr>
          <w:ilvl w:val="0"/>
          <w:numId w:val="11"/>
        </w:numPr>
        <w:spacing w:line="276" w:lineRule="auto"/>
        <w:jc w:val="both"/>
        <w:rPr>
          <w:rFonts w:ascii="Arial" w:hAnsi="Arial" w:cs="Arial"/>
          <w:sz w:val="22"/>
          <w:szCs w:val="22"/>
        </w:rPr>
      </w:pPr>
      <w:r w:rsidRPr="005D3096">
        <w:rPr>
          <w:rFonts w:ascii="Arial" w:hAnsi="Arial" w:cs="Arial"/>
          <w:sz w:val="22"/>
          <w:szCs w:val="22"/>
        </w:rPr>
        <w:t>Meetings relating to individual advocacy for students x5</w:t>
      </w:r>
    </w:p>
    <w:p w14:paraId="46C8586B" w14:textId="6A63A165" w:rsidR="00D72B8F" w:rsidRPr="005D3096" w:rsidRDefault="00D72B8F" w:rsidP="00CB1B72">
      <w:pPr>
        <w:pStyle w:val="ListParagraph"/>
        <w:numPr>
          <w:ilvl w:val="0"/>
          <w:numId w:val="11"/>
        </w:numPr>
        <w:spacing w:line="276" w:lineRule="auto"/>
        <w:jc w:val="both"/>
        <w:rPr>
          <w:rFonts w:ascii="Arial" w:hAnsi="Arial" w:cs="Arial"/>
          <w:sz w:val="22"/>
          <w:szCs w:val="22"/>
        </w:rPr>
      </w:pPr>
      <w:r w:rsidRPr="005D3096">
        <w:rPr>
          <w:rFonts w:ascii="Arial" w:hAnsi="Arial" w:cs="Arial"/>
          <w:sz w:val="22"/>
          <w:szCs w:val="22"/>
        </w:rPr>
        <w:t xml:space="preserve">Property services director zoom re: getting free sanitary items on campus with two </w:t>
      </w:r>
      <w:r w:rsidR="005D3096" w:rsidRPr="005D3096">
        <w:rPr>
          <w:rFonts w:ascii="Arial" w:hAnsi="Arial" w:cs="Arial"/>
          <w:sz w:val="22"/>
          <w:szCs w:val="22"/>
        </w:rPr>
        <w:t>passionate students and the Welfare and Equity Rep</w:t>
      </w:r>
    </w:p>
    <w:p w14:paraId="6E2EA15A" w14:textId="39C5BADC" w:rsidR="00397B35" w:rsidRPr="005D3096" w:rsidRDefault="003D54E9" w:rsidP="00CB1B72">
      <w:pPr>
        <w:pStyle w:val="ListParagraph"/>
        <w:numPr>
          <w:ilvl w:val="0"/>
          <w:numId w:val="11"/>
        </w:numPr>
        <w:spacing w:after="120" w:line="276" w:lineRule="auto"/>
        <w:jc w:val="both"/>
        <w:rPr>
          <w:rFonts w:ascii="Arial" w:eastAsia="Arial" w:hAnsi="Arial" w:cs="Arial"/>
          <w:sz w:val="22"/>
          <w:szCs w:val="22"/>
        </w:rPr>
      </w:pPr>
      <w:r w:rsidRPr="005D3096">
        <w:rPr>
          <w:rFonts w:ascii="Arial" w:eastAsia="Arial" w:hAnsi="Arial" w:cs="Arial"/>
          <w:sz w:val="22"/>
          <w:szCs w:val="22"/>
        </w:rPr>
        <w:t>Director academic and support services zoom x1</w:t>
      </w:r>
    </w:p>
    <w:p w14:paraId="719E54B3" w14:textId="12AC36F3" w:rsidR="00174282" w:rsidRPr="005D3096" w:rsidRDefault="00174282" w:rsidP="00CB1B72">
      <w:pPr>
        <w:pStyle w:val="ListParagraph"/>
        <w:numPr>
          <w:ilvl w:val="0"/>
          <w:numId w:val="11"/>
        </w:numPr>
        <w:spacing w:after="120" w:line="276" w:lineRule="auto"/>
        <w:jc w:val="both"/>
        <w:rPr>
          <w:rFonts w:ascii="Arial" w:eastAsia="Arial" w:hAnsi="Arial" w:cs="Arial"/>
          <w:sz w:val="22"/>
          <w:szCs w:val="22"/>
        </w:rPr>
      </w:pPr>
      <w:r w:rsidRPr="005D3096">
        <w:rPr>
          <w:rFonts w:ascii="Arial" w:eastAsia="Arial" w:hAnsi="Arial" w:cs="Arial"/>
          <w:sz w:val="22"/>
          <w:szCs w:val="22"/>
        </w:rPr>
        <w:lastRenderedPageBreak/>
        <w:t xml:space="preserve">Met with David </w:t>
      </w:r>
      <w:r w:rsidR="00D72B8F" w:rsidRPr="005D3096">
        <w:rPr>
          <w:rFonts w:ascii="Arial" w:eastAsia="Arial" w:hAnsi="Arial" w:cs="Arial"/>
          <w:sz w:val="22"/>
          <w:szCs w:val="22"/>
        </w:rPr>
        <w:t>Porter (</w:t>
      </w:r>
      <w:proofErr w:type="spellStart"/>
      <w:r w:rsidR="00D72B8F" w:rsidRPr="005D3096">
        <w:rPr>
          <w:rFonts w:ascii="Arial" w:eastAsia="Arial" w:hAnsi="Arial" w:cs="Arial"/>
          <w:sz w:val="22"/>
          <w:szCs w:val="22"/>
        </w:rPr>
        <w:t>UniPol</w:t>
      </w:r>
      <w:proofErr w:type="spellEnd"/>
      <w:r w:rsidR="00D72B8F" w:rsidRPr="005D3096">
        <w:rPr>
          <w:rFonts w:ascii="Arial" w:eastAsia="Arial" w:hAnsi="Arial" w:cs="Arial"/>
          <w:sz w:val="22"/>
          <w:szCs w:val="22"/>
        </w:rPr>
        <w:t>)</w:t>
      </w:r>
    </w:p>
    <w:p w14:paraId="162874C9" w14:textId="4DCA14BD" w:rsidR="003D54E9" w:rsidRPr="005D3096" w:rsidRDefault="003D54E9" w:rsidP="00CB1B72">
      <w:pPr>
        <w:pStyle w:val="ListParagraph"/>
        <w:numPr>
          <w:ilvl w:val="0"/>
          <w:numId w:val="11"/>
        </w:numPr>
        <w:spacing w:after="120" w:line="276" w:lineRule="auto"/>
        <w:jc w:val="both"/>
        <w:rPr>
          <w:rFonts w:ascii="Arial" w:eastAsia="Arial" w:hAnsi="Arial" w:cs="Arial"/>
          <w:sz w:val="22"/>
          <w:szCs w:val="22"/>
        </w:rPr>
      </w:pPr>
      <w:r w:rsidRPr="005D3096">
        <w:rPr>
          <w:rFonts w:ascii="Arial" w:eastAsia="Arial" w:hAnsi="Arial" w:cs="Arial"/>
          <w:sz w:val="22"/>
          <w:szCs w:val="22"/>
        </w:rPr>
        <w:t>Sophia Charter meeting x1</w:t>
      </w:r>
    </w:p>
    <w:p w14:paraId="6EB949F0" w14:textId="39E84092" w:rsidR="003D54E9" w:rsidRDefault="003D54E9" w:rsidP="00CB1B72">
      <w:pPr>
        <w:pStyle w:val="ListParagraph"/>
        <w:numPr>
          <w:ilvl w:val="0"/>
          <w:numId w:val="11"/>
        </w:numPr>
        <w:spacing w:after="120" w:line="276" w:lineRule="auto"/>
        <w:jc w:val="both"/>
        <w:rPr>
          <w:rFonts w:ascii="Arial" w:eastAsia="Arial" w:hAnsi="Arial" w:cs="Arial"/>
          <w:sz w:val="22"/>
          <w:szCs w:val="22"/>
        </w:rPr>
      </w:pPr>
      <w:r>
        <w:rPr>
          <w:rFonts w:ascii="Arial" w:eastAsia="Arial" w:hAnsi="Arial" w:cs="Arial"/>
          <w:sz w:val="22"/>
          <w:szCs w:val="22"/>
        </w:rPr>
        <w:t xml:space="preserve">Meeting with TiB Otago director re: National TiB </w:t>
      </w:r>
      <w:r w:rsidR="000F4D5D">
        <w:rPr>
          <w:rFonts w:ascii="Arial" w:eastAsia="Arial" w:hAnsi="Arial" w:cs="Arial"/>
          <w:sz w:val="22"/>
          <w:szCs w:val="22"/>
        </w:rPr>
        <w:t>election</w:t>
      </w:r>
    </w:p>
    <w:p w14:paraId="69F53A8D" w14:textId="77777777" w:rsidR="009E0610" w:rsidRDefault="00FD2424" w:rsidP="00CB1B72">
      <w:pPr>
        <w:pStyle w:val="ListParagraph"/>
        <w:numPr>
          <w:ilvl w:val="0"/>
          <w:numId w:val="11"/>
        </w:numPr>
        <w:spacing w:after="120" w:line="276" w:lineRule="auto"/>
        <w:jc w:val="both"/>
        <w:rPr>
          <w:rFonts w:ascii="Arial" w:eastAsia="Arial" w:hAnsi="Arial" w:cs="Arial"/>
          <w:sz w:val="22"/>
          <w:szCs w:val="22"/>
        </w:rPr>
      </w:pPr>
      <w:r>
        <w:rPr>
          <w:rFonts w:ascii="Arial" w:eastAsia="Arial" w:hAnsi="Arial" w:cs="Arial"/>
          <w:sz w:val="22"/>
          <w:szCs w:val="22"/>
        </w:rPr>
        <w:t>Catch up with DSA President</w:t>
      </w:r>
    </w:p>
    <w:p w14:paraId="74511CB5" w14:textId="775A9AE5" w:rsidR="00CC639C" w:rsidRPr="009E0610" w:rsidRDefault="000F4D5D" w:rsidP="00CB1B72">
      <w:pPr>
        <w:pStyle w:val="ListParagraph"/>
        <w:numPr>
          <w:ilvl w:val="0"/>
          <w:numId w:val="11"/>
        </w:numPr>
        <w:spacing w:after="120" w:line="276" w:lineRule="auto"/>
        <w:jc w:val="both"/>
        <w:rPr>
          <w:rFonts w:ascii="Arial" w:eastAsia="Arial" w:hAnsi="Arial" w:cs="Arial"/>
          <w:sz w:val="22"/>
          <w:szCs w:val="22"/>
        </w:rPr>
      </w:pPr>
      <w:r w:rsidRPr="009E0610">
        <w:rPr>
          <w:rFonts w:ascii="Arial" w:eastAsia="Arial" w:hAnsi="Arial" w:cs="Arial"/>
          <w:sz w:val="22"/>
          <w:szCs w:val="22"/>
        </w:rPr>
        <w:t xml:space="preserve">Attended beginning of OPA meeting to </w:t>
      </w:r>
      <w:r w:rsidR="00CC639C" w:rsidRPr="009E0610">
        <w:rPr>
          <w:rFonts w:ascii="Arial" w:eastAsia="Arial" w:hAnsi="Arial" w:cs="Arial"/>
          <w:sz w:val="22"/>
          <w:szCs w:val="22"/>
        </w:rPr>
        <w:t>hear of any lockdown issues for postgrads.</w:t>
      </w:r>
    </w:p>
    <w:p w14:paraId="79B9996D" w14:textId="77777777" w:rsidR="00D9784E" w:rsidRPr="00DE7FF8" w:rsidRDefault="00D9784E" w:rsidP="00CB1B72">
      <w:pPr>
        <w:spacing w:line="276" w:lineRule="auto"/>
        <w:jc w:val="both"/>
        <w:rPr>
          <w:rFonts w:ascii="Arial" w:hAnsi="Arial" w:cs="Arial"/>
          <w:sz w:val="22"/>
          <w:szCs w:val="22"/>
        </w:rPr>
      </w:pPr>
    </w:p>
    <w:p w14:paraId="1E8981D5" w14:textId="5FD3DF7D" w:rsidR="00892238" w:rsidRDefault="00892238" w:rsidP="00CB1B72">
      <w:pPr>
        <w:spacing w:after="120" w:line="276" w:lineRule="auto"/>
        <w:jc w:val="both"/>
        <w:rPr>
          <w:rFonts w:ascii="Arial" w:eastAsia="Arial" w:hAnsi="Arial" w:cs="Arial"/>
          <w:sz w:val="22"/>
          <w:szCs w:val="22"/>
        </w:rPr>
      </w:pPr>
      <w:r w:rsidRPr="00DE7FF8">
        <w:rPr>
          <w:rFonts w:ascii="Arial" w:eastAsia="Arial" w:hAnsi="Arial" w:cs="Arial"/>
          <w:sz w:val="22"/>
          <w:szCs w:val="22"/>
        </w:rPr>
        <w:t>Outside of OUSA and University Committee meetings, I have continued to represent students and the Association in meetings with various people. I have continued to meet with the key stakeholders of the Good One party register</w:t>
      </w:r>
      <w:r w:rsidR="001B5D40" w:rsidRPr="00DE7FF8">
        <w:rPr>
          <w:rFonts w:ascii="Arial" w:eastAsia="Arial" w:hAnsi="Arial" w:cs="Arial"/>
          <w:sz w:val="22"/>
          <w:szCs w:val="22"/>
        </w:rPr>
        <w:t xml:space="preserve"> which has met </w:t>
      </w:r>
      <w:r w:rsidR="00726144">
        <w:rPr>
          <w:rFonts w:ascii="Arial" w:eastAsia="Arial" w:hAnsi="Arial" w:cs="Arial"/>
          <w:color w:val="000000" w:themeColor="text1"/>
          <w:sz w:val="22"/>
          <w:szCs w:val="22"/>
        </w:rPr>
        <w:t>once</w:t>
      </w:r>
      <w:r w:rsidR="001B5D40" w:rsidRPr="00C20BAD">
        <w:rPr>
          <w:rFonts w:ascii="Arial" w:eastAsia="Arial" w:hAnsi="Arial" w:cs="Arial"/>
          <w:color w:val="000000" w:themeColor="text1"/>
          <w:sz w:val="22"/>
          <w:szCs w:val="22"/>
        </w:rPr>
        <w:t xml:space="preserve"> </w:t>
      </w:r>
      <w:r w:rsidR="001B5D40" w:rsidRPr="00DE7FF8">
        <w:rPr>
          <w:rFonts w:ascii="Arial" w:eastAsia="Arial" w:hAnsi="Arial" w:cs="Arial"/>
          <w:sz w:val="22"/>
          <w:szCs w:val="22"/>
        </w:rPr>
        <w:t xml:space="preserve">this </w:t>
      </w:r>
      <w:r w:rsidR="00C20BAD">
        <w:rPr>
          <w:rFonts w:ascii="Arial" w:eastAsia="Arial" w:hAnsi="Arial" w:cs="Arial"/>
          <w:sz w:val="22"/>
          <w:szCs w:val="22"/>
        </w:rPr>
        <w:t>quarter</w:t>
      </w:r>
      <w:r w:rsidRPr="00DE7FF8">
        <w:rPr>
          <w:rFonts w:ascii="Arial" w:eastAsia="Arial" w:hAnsi="Arial" w:cs="Arial"/>
          <w:sz w:val="22"/>
          <w:szCs w:val="22"/>
        </w:rPr>
        <w:t xml:space="preserve">. I also have </w:t>
      </w:r>
      <w:r w:rsidR="001B5D40" w:rsidRPr="00DE7FF8">
        <w:rPr>
          <w:rFonts w:ascii="Arial" w:eastAsia="Arial" w:hAnsi="Arial" w:cs="Arial"/>
          <w:sz w:val="22"/>
          <w:szCs w:val="22"/>
        </w:rPr>
        <w:t xml:space="preserve">regular </w:t>
      </w:r>
      <w:r w:rsidRPr="00DE7FF8">
        <w:rPr>
          <w:rFonts w:ascii="Arial" w:eastAsia="Arial" w:hAnsi="Arial" w:cs="Arial"/>
          <w:sz w:val="22"/>
          <w:szCs w:val="22"/>
        </w:rPr>
        <w:t>meetings with the Mayor of Dunedin, Aaron Hawkins</w:t>
      </w:r>
      <w:r w:rsidR="00726144">
        <w:rPr>
          <w:rFonts w:ascii="Arial" w:eastAsia="Arial" w:hAnsi="Arial" w:cs="Arial"/>
          <w:sz w:val="22"/>
          <w:szCs w:val="22"/>
        </w:rPr>
        <w:t xml:space="preserve"> (one meeting this quarter)</w:t>
      </w:r>
      <w:r w:rsidRPr="00DE7FF8">
        <w:rPr>
          <w:rFonts w:ascii="Arial" w:eastAsia="Arial" w:hAnsi="Arial" w:cs="Arial"/>
          <w:sz w:val="22"/>
          <w:szCs w:val="22"/>
        </w:rPr>
        <w:t>, and MP for Dunedin, Dr David Clark</w:t>
      </w:r>
      <w:r w:rsidR="00726144">
        <w:rPr>
          <w:rFonts w:ascii="Arial" w:eastAsia="Arial" w:hAnsi="Arial" w:cs="Arial"/>
          <w:sz w:val="22"/>
          <w:szCs w:val="22"/>
        </w:rPr>
        <w:t xml:space="preserve"> (one meeting in person and a few calls over lockdown)</w:t>
      </w:r>
      <w:r w:rsidR="0090438C">
        <w:rPr>
          <w:rFonts w:ascii="Arial" w:eastAsia="Arial" w:hAnsi="Arial" w:cs="Arial"/>
          <w:sz w:val="22"/>
          <w:szCs w:val="22"/>
        </w:rPr>
        <w:t>.</w:t>
      </w:r>
      <w:r w:rsidR="00C40467">
        <w:rPr>
          <w:rFonts w:ascii="Arial" w:eastAsia="Arial" w:hAnsi="Arial" w:cs="Arial"/>
          <w:sz w:val="22"/>
          <w:szCs w:val="22"/>
        </w:rPr>
        <w:t xml:space="preserve"> I wrote the OUSA Submission on the review of the University of Otago Sexual Misconduct </w:t>
      </w:r>
      <w:r w:rsidR="00873180">
        <w:rPr>
          <w:rFonts w:ascii="Arial" w:eastAsia="Arial" w:hAnsi="Arial" w:cs="Arial"/>
          <w:sz w:val="22"/>
          <w:szCs w:val="22"/>
        </w:rPr>
        <w:t>Policy</w:t>
      </w:r>
      <w:r w:rsidR="00C40467">
        <w:rPr>
          <w:rFonts w:ascii="Arial" w:eastAsia="Arial" w:hAnsi="Arial" w:cs="Arial"/>
          <w:sz w:val="22"/>
          <w:szCs w:val="22"/>
        </w:rPr>
        <w:t>.</w:t>
      </w:r>
      <w:r w:rsidR="00873180">
        <w:rPr>
          <w:rFonts w:ascii="Arial" w:eastAsia="Arial" w:hAnsi="Arial" w:cs="Arial"/>
          <w:sz w:val="22"/>
          <w:szCs w:val="22"/>
        </w:rPr>
        <w:t xml:space="preserve"> Alongside the Academic Rep we facilitated a Q&amp;A session with the department of Marketing to brainstorm ideas round teaching and learning in the 21</w:t>
      </w:r>
      <w:r w:rsidR="00873180" w:rsidRPr="00873180">
        <w:rPr>
          <w:rFonts w:ascii="Arial" w:eastAsia="Arial" w:hAnsi="Arial" w:cs="Arial"/>
          <w:sz w:val="22"/>
          <w:szCs w:val="22"/>
          <w:vertAlign w:val="superscript"/>
        </w:rPr>
        <w:t>st</w:t>
      </w:r>
      <w:r w:rsidR="00873180">
        <w:rPr>
          <w:rFonts w:ascii="Arial" w:eastAsia="Arial" w:hAnsi="Arial" w:cs="Arial"/>
          <w:sz w:val="22"/>
          <w:szCs w:val="22"/>
        </w:rPr>
        <w:t xml:space="preserve"> century and how to better engage with students and class reps.</w:t>
      </w:r>
    </w:p>
    <w:p w14:paraId="4FE9C741" w14:textId="568DF722" w:rsidR="00343AF6" w:rsidRDefault="00343AF6" w:rsidP="00CB1B72">
      <w:pPr>
        <w:spacing w:line="276" w:lineRule="auto"/>
        <w:jc w:val="both"/>
        <w:rPr>
          <w:rFonts w:ascii="Arial" w:eastAsia="Arial" w:hAnsi="Arial" w:cs="Arial"/>
          <w:sz w:val="22"/>
          <w:szCs w:val="22"/>
        </w:rPr>
      </w:pPr>
    </w:p>
    <w:p w14:paraId="27E127C7" w14:textId="54557688" w:rsidR="00343AF6" w:rsidRDefault="00343AF6" w:rsidP="00CB1B72">
      <w:pPr>
        <w:spacing w:after="120" w:line="276" w:lineRule="auto"/>
        <w:jc w:val="both"/>
        <w:rPr>
          <w:rFonts w:ascii="Arial" w:eastAsia="Arial" w:hAnsi="Arial" w:cs="Arial"/>
          <w:sz w:val="22"/>
          <w:szCs w:val="22"/>
        </w:rPr>
      </w:pPr>
      <w:r>
        <w:rPr>
          <w:rFonts w:ascii="Arial" w:eastAsia="Arial" w:hAnsi="Arial" w:cs="Arial"/>
          <w:sz w:val="22"/>
          <w:szCs w:val="22"/>
        </w:rPr>
        <w:t xml:space="preserve">This quarter I visited the </w:t>
      </w:r>
      <w:r w:rsidR="008D1379">
        <w:rPr>
          <w:rFonts w:ascii="Arial" w:eastAsia="Arial" w:hAnsi="Arial" w:cs="Arial"/>
          <w:sz w:val="22"/>
          <w:szCs w:val="22"/>
        </w:rPr>
        <w:t>Christchurch</w:t>
      </w:r>
      <w:r>
        <w:rPr>
          <w:rFonts w:ascii="Arial" w:eastAsia="Arial" w:hAnsi="Arial" w:cs="Arial"/>
          <w:sz w:val="22"/>
          <w:szCs w:val="22"/>
        </w:rPr>
        <w:t xml:space="preserve"> campus alongside the Admin VP and Finance and Strategy Officer. There we had a meeting with</w:t>
      </w:r>
      <w:r w:rsidR="00167A50">
        <w:rPr>
          <w:rFonts w:ascii="Arial" w:eastAsia="Arial" w:hAnsi="Arial" w:cs="Arial"/>
          <w:sz w:val="22"/>
          <w:szCs w:val="22"/>
        </w:rPr>
        <w:t xml:space="preserve"> the postgrad student association</w:t>
      </w:r>
      <w:r>
        <w:rPr>
          <w:rFonts w:ascii="Arial" w:eastAsia="Arial" w:hAnsi="Arial" w:cs="Arial"/>
          <w:sz w:val="22"/>
          <w:szCs w:val="22"/>
        </w:rPr>
        <w:t xml:space="preserve"> and </w:t>
      </w:r>
      <w:r w:rsidR="00167A50">
        <w:rPr>
          <w:rFonts w:ascii="Arial" w:eastAsia="Arial" w:hAnsi="Arial" w:cs="Arial"/>
          <w:sz w:val="22"/>
          <w:szCs w:val="22"/>
        </w:rPr>
        <w:t xml:space="preserve">med students association </w:t>
      </w:r>
      <w:r>
        <w:rPr>
          <w:rFonts w:ascii="Arial" w:eastAsia="Arial" w:hAnsi="Arial" w:cs="Arial"/>
          <w:sz w:val="22"/>
          <w:szCs w:val="22"/>
        </w:rPr>
        <w:t>to consult on CSSF. We also met with the Dean to discuss issues on campus and the CSSF</w:t>
      </w:r>
      <w:r w:rsidR="00167A50">
        <w:rPr>
          <w:rFonts w:ascii="Arial" w:eastAsia="Arial" w:hAnsi="Arial" w:cs="Arial"/>
          <w:sz w:val="22"/>
          <w:szCs w:val="22"/>
        </w:rPr>
        <w:t xml:space="preserve"> as well as to officially </w:t>
      </w:r>
      <w:r w:rsidR="000A5290">
        <w:rPr>
          <w:rFonts w:ascii="Arial" w:eastAsia="Arial" w:hAnsi="Arial" w:cs="Arial"/>
          <w:sz w:val="22"/>
          <w:szCs w:val="22"/>
        </w:rPr>
        <w:t>congratulate</w:t>
      </w:r>
      <w:r w:rsidR="00167A50">
        <w:rPr>
          <w:rFonts w:ascii="Arial" w:eastAsia="Arial" w:hAnsi="Arial" w:cs="Arial"/>
          <w:sz w:val="22"/>
          <w:szCs w:val="22"/>
        </w:rPr>
        <w:t xml:space="preserve"> him for </w:t>
      </w:r>
      <w:r w:rsidR="000A5290">
        <w:rPr>
          <w:rFonts w:ascii="Arial" w:eastAsia="Arial" w:hAnsi="Arial" w:cs="Arial"/>
          <w:sz w:val="22"/>
          <w:szCs w:val="22"/>
        </w:rPr>
        <w:t>his upcoming promotion to Vice-Chancellor</w:t>
      </w:r>
      <w:r>
        <w:rPr>
          <w:rFonts w:ascii="Arial" w:eastAsia="Arial" w:hAnsi="Arial" w:cs="Arial"/>
          <w:sz w:val="22"/>
          <w:szCs w:val="22"/>
        </w:rPr>
        <w:t xml:space="preserve">. </w:t>
      </w:r>
      <w:r w:rsidR="000A5290">
        <w:rPr>
          <w:rFonts w:ascii="Arial" w:eastAsia="Arial" w:hAnsi="Arial" w:cs="Arial"/>
          <w:sz w:val="22"/>
          <w:szCs w:val="22"/>
        </w:rPr>
        <w:t>We gave him a copy of “</w:t>
      </w:r>
      <w:proofErr w:type="spellStart"/>
      <w:r w:rsidR="000A5290">
        <w:rPr>
          <w:rFonts w:ascii="Arial" w:eastAsia="Arial" w:hAnsi="Arial" w:cs="Arial"/>
          <w:sz w:val="22"/>
          <w:szCs w:val="22"/>
        </w:rPr>
        <w:t>Audeamus</w:t>
      </w:r>
      <w:proofErr w:type="spellEnd"/>
      <w:r w:rsidR="000A5290">
        <w:rPr>
          <w:rFonts w:ascii="Arial" w:eastAsia="Arial" w:hAnsi="Arial" w:cs="Arial"/>
          <w:sz w:val="22"/>
          <w:szCs w:val="22"/>
        </w:rPr>
        <w:t xml:space="preserve">, We Dare” to help acquaint him with the long history of OUSA. </w:t>
      </w:r>
      <w:r w:rsidR="001A5D7F">
        <w:rPr>
          <w:rFonts w:ascii="Arial" w:eastAsia="Arial" w:hAnsi="Arial" w:cs="Arial"/>
          <w:sz w:val="22"/>
          <w:szCs w:val="22"/>
        </w:rPr>
        <w:t>While in Christchurch we also paid a visit to UCSA</w:t>
      </w:r>
      <w:r w:rsidR="00C40467">
        <w:rPr>
          <w:rFonts w:ascii="Arial" w:eastAsia="Arial" w:hAnsi="Arial" w:cs="Arial"/>
          <w:sz w:val="22"/>
          <w:szCs w:val="22"/>
        </w:rPr>
        <w:t xml:space="preserve"> and got a great tour of the place from Kim the UCSA President.</w:t>
      </w:r>
    </w:p>
    <w:p w14:paraId="4B7076D5" w14:textId="7006F77B" w:rsidR="00DE1F7C" w:rsidRDefault="00DE1F7C" w:rsidP="00CB1B72">
      <w:pPr>
        <w:spacing w:after="120" w:line="276" w:lineRule="auto"/>
        <w:jc w:val="both"/>
        <w:rPr>
          <w:rFonts w:ascii="Arial" w:eastAsia="Arial" w:hAnsi="Arial" w:cs="Arial"/>
          <w:sz w:val="22"/>
          <w:szCs w:val="22"/>
        </w:rPr>
      </w:pPr>
    </w:p>
    <w:p w14:paraId="77C6D9BF" w14:textId="79F495B5" w:rsidR="004B7CE7" w:rsidRDefault="002C3535" w:rsidP="00CB1B72">
      <w:pPr>
        <w:spacing w:after="120" w:line="276" w:lineRule="auto"/>
        <w:jc w:val="both"/>
        <w:rPr>
          <w:rFonts w:ascii="Arial" w:eastAsia="Arial" w:hAnsi="Arial" w:cs="Arial"/>
          <w:sz w:val="22"/>
          <w:szCs w:val="22"/>
        </w:rPr>
      </w:pPr>
      <w:r>
        <w:rPr>
          <w:rFonts w:ascii="Arial" w:eastAsia="Arial" w:hAnsi="Arial" w:cs="Arial"/>
          <w:sz w:val="22"/>
          <w:szCs w:val="22"/>
        </w:rPr>
        <w:t>In terms of lockdown mahi, I have mainly been meeting with the university to advocate for students welfare</w:t>
      </w:r>
      <w:r w:rsidR="001228BC">
        <w:rPr>
          <w:rFonts w:ascii="Arial" w:eastAsia="Arial" w:hAnsi="Arial" w:cs="Arial"/>
          <w:sz w:val="22"/>
          <w:szCs w:val="22"/>
        </w:rPr>
        <w:t xml:space="preserve">. </w:t>
      </w:r>
      <w:r w:rsidR="00D53933">
        <w:rPr>
          <w:rFonts w:ascii="Arial" w:eastAsia="Arial" w:hAnsi="Arial" w:cs="Arial"/>
          <w:sz w:val="22"/>
          <w:szCs w:val="22"/>
        </w:rPr>
        <w:t xml:space="preserve">In the midst of this we have dealt with a lot internally, the decision to shut down Starters was a hard but necessary one and </w:t>
      </w:r>
      <w:r w:rsidR="00E11CCA">
        <w:rPr>
          <w:rFonts w:ascii="Arial" w:eastAsia="Arial" w:hAnsi="Arial" w:cs="Arial"/>
          <w:sz w:val="22"/>
          <w:szCs w:val="22"/>
        </w:rPr>
        <w:t xml:space="preserve">work in that area will continue through FESC. </w:t>
      </w:r>
      <w:r w:rsidR="001228BC">
        <w:rPr>
          <w:rFonts w:ascii="Arial" w:eastAsia="Arial" w:hAnsi="Arial" w:cs="Arial"/>
          <w:sz w:val="22"/>
          <w:szCs w:val="22"/>
        </w:rPr>
        <w:t xml:space="preserve">I worked collaboratively with the Academic Rep to facilitate better engagement with students over social media to understand where things weren’t going well, </w:t>
      </w:r>
      <w:r w:rsidR="00B810E4">
        <w:rPr>
          <w:rFonts w:ascii="Arial" w:eastAsia="Arial" w:hAnsi="Arial" w:cs="Arial"/>
          <w:sz w:val="22"/>
          <w:szCs w:val="22"/>
        </w:rPr>
        <w:t xml:space="preserve">this was an anonymous Instagram story where students could snitch on staff not following the rules </w:t>
      </w:r>
      <w:r w:rsidR="004B7CE7">
        <w:rPr>
          <w:rFonts w:ascii="Arial" w:eastAsia="Arial" w:hAnsi="Arial" w:cs="Arial"/>
          <w:sz w:val="22"/>
          <w:szCs w:val="22"/>
        </w:rPr>
        <w:t xml:space="preserve">for teaching and learning and proved very effective. </w:t>
      </w:r>
    </w:p>
    <w:p w14:paraId="63C7BDEA" w14:textId="77777777" w:rsidR="004B7CE7" w:rsidRDefault="004B7CE7" w:rsidP="00CB1B72">
      <w:pPr>
        <w:spacing w:after="120" w:line="276" w:lineRule="auto"/>
        <w:jc w:val="both"/>
        <w:rPr>
          <w:rFonts w:ascii="Arial" w:eastAsia="Arial" w:hAnsi="Arial" w:cs="Arial"/>
          <w:sz w:val="22"/>
          <w:szCs w:val="22"/>
        </w:rPr>
      </w:pPr>
    </w:p>
    <w:p w14:paraId="1F4EAA1F" w14:textId="4A27F526" w:rsidR="00343AF6" w:rsidRDefault="004B7CE7" w:rsidP="00CB1B72">
      <w:pPr>
        <w:spacing w:after="120" w:line="276" w:lineRule="auto"/>
        <w:jc w:val="both"/>
        <w:rPr>
          <w:rFonts w:ascii="Arial" w:eastAsia="Arial" w:hAnsi="Arial" w:cs="Arial"/>
          <w:sz w:val="22"/>
          <w:szCs w:val="22"/>
        </w:rPr>
      </w:pPr>
      <w:r>
        <w:rPr>
          <w:rFonts w:ascii="Arial" w:eastAsia="Arial" w:hAnsi="Arial" w:cs="Arial"/>
          <w:sz w:val="22"/>
          <w:szCs w:val="22"/>
        </w:rPr>
        <w:t>Overall, t</w:t>
      </w:r>
      <w:r w:rsidR="00873180">
        <w:rPr>
          <w:rFonts w:ascii="Arial" w:eastAsia="Arial" w:hAnsi="Arial" w:cs="Arial"/>
          <w:sz w:val="22"/>
          <w:szCs w:val="22"/>
        </w:rPr>
        <w:t xml:space="preserve">his lockdown </w:t>
      </w:r>
      <w:r w:rsidR="00AA5572">
        <w:rPr>
          <w:rFonts w:ascii="Arial" w:eastAsia="Arial" w:hAnsi="Arial" w:cs="Arial"/>
          <w:sz w:val="22"/>
          <w:szCs w:val="22"/>
        </w:rPr>
        <w:t xml:space="preserve">has presented a lot of challenges but </w:t>
      </w:r>
      <w:r w:rsidR="00553FF1">
        <w:rPr>
          <w:rFonts w:ascii="Arial" w:eastAsia="Arial" w:hAnsi="Arial" w:cs="Arial"/>
          <w:sz w:val="22"/>
          <w:szCs w:val="22"/>
        </w:rPr>
        <w:t xml:space="preserve">I’m really proud of how the exec have responded </w:t>
      </w:r>
      <w:r w:rsidR="00E32D4D">
        <w:rPr>
          <w:rFonts w:ascii="Arial" w:eastAsia="Arial" w:hAnsi="Arial" w:cs="Arial"/>
          <w:sz w:val="22"/>
          <w:szCs w:val="22"/>
        </w:rPr>
        <w:t xml:space="preserve">to advocate for our </w:t>
      </w:r>
      <w:proofErr w:type="spellStart"/>
      <w:r w:rsidR="00E32D4D">
        <w:rPr>
          <w:rFonts w:ascii="Arial" w:eastAsia="Arial" w:hAnsi="Arial" w:cs="Arial"/>
          <w:sz w:val="22"/>
          <w:szCs w:val="22"/>
        </w:rPr>
        <w:t>tauira</w:t>
      </w:r>
      <w:proofErr w:type="spellEnd"/>
      <w:r w:rsidR="00E32D4D">
        <w:rPr>
          <w:rFonts w:ascii="Arial" w:eastAsia="Arial" w:hAnsi="Arial" w:cs="Arial"/>
          <w:sz w:val="22"/>
          <w:szCs w:val="22"/>
        </w:rPr>
        <w:t xml:space="preserve">. </w:t>
      </w:r>
      <w:r>
        <w:rPr>
          <w:rFonts w:ascii="Arial" w:eastAsia="Arial" w:hAnsi="Arial" w:cs="Arial"/>
          <w:sz w:val="22"/>
          <w:szCs w:val="22"/>
        </w:rPr>
        <w:t>Bring on the fourth and final quarter!</w:t>
      </w:r>
    </w:p>
    <w:p w14:paraId="430FDBDE" w14:textId="77777777" w:rsidR="00CB56A0" w:rsidRPr="00AC0A36" w:rsidRDefault="00CB56A0" w:rsidP="00CB1B72">
      <w:pPr>
        <w:pStyle w:val="NormalWeb"/>
        <w:spacing w:line="276" w:lineRule="auto"/>
        <w:jc w:val="both"/>
        <w:rPr>
          <w:rFonts w:ascii="Arial" w:hAnsi="Arial" w:cs="Arial"/>
          <w:b/>
          <w:bCs/>
          <w:color w:val="000000"/>
          <w:sz w:val="22"/>
          <w:szCs w:val="22"/>
        </w:rPr>
      </w:pPr>
    </w:p>
    <w:sectPr w:rsidR="00CB56A0" w:rsidRPr="00AC0A36">
      <w:headerReference w:type="default" r:id="rId7"/>
      <w:footerReference w:type="default" r:id="rId8"/>
      <w:pgSz w:w="11900" w:h="16840"/>
      <w:pgMar w:top="1440" w:right="1701" w:bottom="1440" w:left="1843" w:header="1417"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9C483" w14:textId="77777777" w:rsidR="006D700D" w:rsidRDefault="006D700D">
      <w:r>
        <w:separator/>
      </w:r>
    </w:p>
  </w:endnote>
  <w:endnote w:type="continuationSeparator" w:id="0">
    <w:p w14:paraId="1DF194E2" w14:textId="77777777" w:rsidR="006D700D" w:rsidRDefault="006D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0" w14:textId="77777777" w:rsidR="0003620B" w:rsidRDefault="0003620B">
    <w:pPr>
      <w:widowControl w:val="0"/>
      <w:pBdr>
        <w:top w:val="nil"/>
        <w:left w:val="nil"/>
        <w:bottom w:val="nil"/>
        <w:right w:val="nil"/>
        <w:between w:val="nil"/>
      </w:pBdr>
      <w:spacing w:line="276" w:lineRule="auto"/>
      <w:rPr>
        <w:color w:val="000000"/>
      </w:rPr>
    </w:pPr>
  </w:p>
  <w:p w14:paraId="00000091" w14:textId="77777777" w:rsidR="0003620B" w:rsidRDefault="0003620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37195" w14:textId="77777777" w:rsidR="006D700D" w:rsidRDefault="006D700D">
      <w:r>
        <w:separator/>
      </w:r>
    </w:p>
  </w:footnote>
  <w:footnote w:type="continuationSeparator" w:id="0">
    <w:p w14:paraId="231AF80A" w14:textId="77777777" w:rsidR="006D700D" w:rsidRDefault="006D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F" w14:textId="77777777" w:rsidR="0003620B" w:rsidRDefault="0003620B">
    <w:pPr>
      <w:pBdr>
        <w:top w:val="nil"/>
        <w:left w:val="nil"/>
        <w:bottom w:val="nil"/>
        <w:right w:val="nil"/>
        <w:between w:val="nil"/>
      </w:pBdr>
      <w:tabs>
        <w:tab w:val="left" w:pos="6750"/>
      </w:tabs>
      <w:ind w:left="-1134"/>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2F3E"/>
    <w:multiLevelType w:val="multilevel"/>
    <w:tmpl w:val="5BEE483E"/>
    <w:lvl w:ilvl="0">
      <w:start w:val="4"/>
      <w:numFmt w:val="decimal"/>
      <w:lvlText w:val="%1"/>
      <w:lvlJc w:val="left"/>
      <w:pPr>
        <w:ind w:left="460" w:hanging="460"/>
      </w:pPr>
    </w:lvl>
    <w:lvl w:ilvl="1">
      <w:start w:val="6"/>
      <w:numFmt w:val="decimal"/>
      <w:lvlText w:val="%1.%2"/>
      <w:lvlJc w:val="left"/>
      <w:pPr>
        <w:ind w:left="820" w:hanging="4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6CF6B32"/>
    <w:multiLevelType w:val="hybridMultilevel"/>
    <w:tmpl w:val="65CE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82D18"/>
    <w:multiLevelType w:val="multilevel"/>
    <w:tmpl w:val="7A06CFBE"/>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F501C16"/>
    <w:multiLevelType w:val="multilevel"/>
    <w:tmpl w:val="58B44FB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bCs/>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FB95420"/>
    <w:multiLevelType w:val="multilevel"/>
    <w:tmpl w:val="5BEE483E"/>
    <w:lvl w:ilvl="0">
      <w:start w:val="4"/>
      <w:numFmt w:val="decimal"/>
      <w:lvlText w:val="%1"/>
      <w:lvlJc w:val="left"/>
      <w:pPr>
        <w:ind w:left="460" w:hanging="460"/>
      </w:pPr>
    </w:lvl>
    <w:lvl w:ilvl="1">
      <w:start w:val="6"/>
      <w:numFmt w:val="decimal"/>
      <w:lvlText w:val="%1.%2"/>
      <w:lvlJc w:val="left"/>
      <w:pPr>
        <w:ind w:left="820" w:hanging="4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4652878"/>
    <w:multiLevelType w:val="multilevel"/>
    <w:tmpl w:val="F4A28F90"/>
    <w:lvl w:ilvl="0">
      <w:start w:val="4"/>
      <w:numFmt w:val="decimal"/>
      <w:lvlText w:val="%1"/>
      <w:lvlJc w:val="left"/>
      <w:pPr>
        <w:ind w:left="460" w:hanging="460"/>
      </w:pPr>
      <w:rPr>
        <w:rFonts w:hint="default"/>
      </w:rPr>
    </w:lvl>
    <w:lvl w:ilvl="1">
      <w:start w:val="6"/>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3C3F29"/>
    <w:multiLevelType w:val="multilevel"/>
    <w:tmpl w:val="0846E6C6"/>
    <w:lvl w:ilvl="0">
      <w:start w:val="4"/>
      <w:numFmt w:val="decimal"/>
      <w:lvlText w:val="%1"/>
      <w:lvlJc w:val="left"/>
      <w:pPr>
        <w:ind w:left="420" w:hanging="420"/>
      </w:pPr>
      <w:rPr>
        <w:rFonts w:hint="default"/>
        <w:b w:val="0"/>
      </w:rPr>
    </w:lvl>
    <w:lvl w:ilvl="1">
      <w:start w:val="16"/>
      <w:numFmt w:val="decimal"/>
      <w:lvlText w:val="3.%2"/>
      <w:lvlJc w:val="left"/>
      <w:pPr>
        <w:ind w:left="420" w:hanging="420"/>
      </w:pPr>
      <w:rPr>
        <w:rFonts w:hint="default"/>
        <w:b/>
        <w:bCs w:val="0"/>
        <w:color w:val="000000" w:themeColor="text1"/>
      </w:rPr>
    </w:lvl>
    <w:lvl w:ilvl="2">
      <w:start w:val="1"/>
      <w:numFmt w:val="decimal"/>
      <w:lvlText w:val="3.%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8A52D16"/>
    <w:multiLevelType w:val="multilevel"/>
    <w:tmpl w:val="CE02ABDC"/>
    <w:lvl w:ilvl="0">
      <w:start w:val="4"/>
      <w:numFmt w:val="decimal"/>
      <w:lvlText w:val="%1"/>
      <w:lvlJc w:val="left"/>
      <w:pPr>
        <w:ind w:left="420" w:hanging="420"/>
      </w:pPr>
      <w:rPr>
        <w:rFonts w:hint="default"/>
        <w:b w:val="0"/>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A310829"/>
    <w:multiLevelType w:val="multilevel"/>
    <w:tmpl w:val="5BEE483E"/>
    <w:lvl w:ilvl="0">
      <w:start w:val="4"/>
      <w:numFmt w:val="decimal"/>
      <w:lvlText w:val="%1"/>
      <w:lvlJc w:val="left"/>
      <w:pPr>
        <w:ind w:left="460" w:hanging="460"/>
      </w:pPr>
    </w:lvl>
    <w:lvl w:ilvl="1">
      <w:start w:val="6"/>
      <w:numFmt w:val="decimal"/>
      <w:lvlText w:val="%1.%2"/>
      <w:lvlJc w:val="left"/>
      <w:pPr>
        <w:ind w:left="820" w:hanging="4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B0009A6"/>
    <w:multiLevelType w:val="multilevel"/>
    <w:tmpl w:val="15548A14"/>
    <w:lvl w:ilvl="0">
      <w:start w:val="4"/>
      <w:numFmt w:val="decimal"/>
      <w:lvlText w:val="%1"/>
      <w:lvlJc w:val="left"/>
      <w:pPr>
        <w:ind w:left="420" w:hanging="420"/>
      </w:pPr>
      <w:rPr>
        <w:rFonts w:hint="default"/>
        <w:b w:val="0"/>
      </w:rPr>
    </w:lvl>
    <w:lvl w:ilvl="1">
      <w:start w:val="16"/>
      <w:numFmt w:val="decimal"/>
      <w:lvlText w:val="%1.%2"/>
      <w:lvlJc w:val="left"/>
      <w:pPr>
        <w:ind w:left="420" w:hanging="420"/>
      </w:pPr>
      <w:rPr>
        <w:rFonts w:hint="default"/>
        <w:b/>
        <w:bCs w:val="0"/>
        <w:color w:val="000000" w:themeColor="text1"/>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22B7CE5"/>
    <w:multiLevelType w:val="multilevel"/>
    <w:tmpl w:val="0846E6C6"/>
    <w:lvl w:ilvl="0">
      <w:start w:val="4"/>
      <w:numFmt w:val="decimal"/>
      <w:lvlText w:val="%1"/>
      <w:lvlJc w:val="left"/>
      <w:pPr>
        <w:ind w:left="420" w:hanging="420"/>
      </w:pPr>
      <w:rPr>
        <w:rFonts w:hint="default"/>
        <w:b w:val="0"/>
      </w:rPr>
    </w:lvl>
    <w:lvl w:ilvl="1">
      <w:start w:val="16"/>
      <w:numFmt w:val="decimal"/>
      <w:lvlText w:val="3.%2"/>
      <w:lvlJc w:val="left"/>
      <w:pPr>
        <w:ind w:left="420" w:hanging="420"/>
      </w:pPr>
      <w:rPr>
        <w:rFonts w:hint="default"/>
        <w:b/>
        <w:bCs w:val="0"/>
        <w:color w:val="000000" w:themeColor="text1"/>
      </w:rPr>
    </w:lvl>
    <w:lvl w:ilvl="2">
      <w:start w:val="1"/>
      <w:numFmt w:val="decimal"/>
      <w:lvlText w:val="3.%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2C52539"/>
    <w:multiLevelType w:val="multilevel"/>
    <w:tmpl w:val="879E5A4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EF63FB"/>
    <w:multiLevelType w:val="hybridMultilevel"/>
    <w:tmpl w:val="DA64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24966"/>
    <w:multiLevelType w:val="multilevel"/>
    <w:tmpl w:val="3212571E"/>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787E21"/>
    <w:multiLevelType w:val="multilevel"/>
    <w:tmpl w:val="6018DAC2"/>
    <w:lvl w:ilvl="0">
      <w:start w:val="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F2B4790"/>
    <w:multiLevelType w:val="multilevel"/>
    <w:tmpl w:val="3C66A254"/>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9E2D1E"/>
    <w:multiLevelType w:val="multilevel"/>
    <w:tmpl w:val="3BDCE99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86F2A75"/>
    <w:multiLevelType w:val="hybridMultilevel"/>
    <w:tmpl w:val="CAB6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85897"/>
    <w:multiLevelType w:val="multilevel"/>
    <w:tmpl w:val="AC6416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AC65D9"/>
    <w:multiLevelType w:val="hybridMultilevel"/>
    <w:tmpl w:val="EBBE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23CE3"/>
    <w:multiLevelType w:val="multilevel"/>
    <w:tmpl w:val="C2D03C24"/>
    <w:lvl w:ilvl="0">
      <w:start w:val="1"/>
      <w:numFmt w:val="decimal"/>
      <w:lvlText w:val="%1."/>
      <w:lvlJc w:val="left"/>
      <w:pPr>
        <w:ind w:left="360" w:hanging="360"/>
      </w:pPr>
    </w:lvl>
    <w:lvl w:ilvl="1">
      <w:start w:val="1"/>
      <w:numFmt w:val="decimal"/>
      <w:lvlText w:val="%1.%2."/>
      <w:lvlJc w:val="left"/>
      <w:pPr>
        <w:ind w:left="792" w:hanging="432"/>
      </w:pPr>
      <w:rPr>
        <w:b/>
        <w:bCs/>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D15267"/>
    <w:multiLevelType w:val="multilevel"/>
    <w:tmpl w:val="08FCE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3B4CB7"/>
    <w:multiLevelType w:val="multilevel"/>
    <w:tmpl w:val="3524068A"/>
    <w:lvl w:ilvl="0">
      <w:start w:val="4"/>
      <w:numFmt w:val="decimal"/>
      <w:lvlText w:val="%1"/>
      <w:lvlJc w:val="left"/>
      <w:pPr>
        <w:ind w:left="420" w:hanging="420"/>
      </w:pPr>
      <w:rPr>
        <w:rFonts w:hint="default"/>
        <w:b w:val="0"/>
      </w:rPr>
    </w:lvl>
    <w:lvl w:ilvl="1">
      <w:start w:val="16"/>
      <w:numFmt w:val="decimal"/>
      <w:lvlText w:val="3.%2"/>
      <w:lvlJc w:val="left"/>
      <w:pPr>
        <w:ind w:left="420" w:hanging="420"/>
      </w:pPr>
      <w:rPr>
        <w:rFonts w:hint="default"/>
        <w:b/>
        <w:bCs w:val="0"/>
        <w:color w:val="000000" w:themeColor="text1"/>
      </w:rPr>
    </w:lvl>
    <w:lvl w:ilvl="2">
      <w:start w:val="1"/>
      <w:numFmt w:val="decimal"/>
      <w:lvlText w:val="3.18.%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89A3578"/>
    <w:multiLevelType w:val="multilevel"/>
    <w:tmpl w:val="5AF870D4"/>
    <w:lvl w:ilvl="0">
      <w:start w:val="4"/>
      <w:numFmt w:val="decimal"/>
      <w:lvlText w:val="%1"/>
      <w:lvlJc w:val="left"/>
      <w:pPr>
        <w:ind w:left="420" w:hanging="420"/>
      </w:pPr>
      <w:rPr>
        <w:rFonts w:hint="default"/>
        <w:b w:val="0"/>
      </w:rPr>
    </w:lvl>
    <w:lvl w:ilvl="1">
      <w:start w:val="16"/>
      <w:numFmt w:val="decimal"/>
      <w:lvlText w:val="3.%2"/>
      <w:lvlJc w:val="left"/>
      <w:pPr>
        <w:ind w:left="420" w:hanging="420"/>
      </w:pPr>
      <w:rPr>
        <w:rFonts w:hint="default"/>
        <w:b/>
        <w:bCs w:val="0"/>
        <w:color w:val="000000" w:themeColor="text1"/>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92D223F"/>
    <w:multiLevelType w:val="hybridMultilevel"/>
    <w:tmpl w:val="EC1EE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D571DE"/>
    <w:multiLevelType w:val="multilevel"/>
    <w:tmpl w:val="4ED822E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0A7AAB"/>
    <w:multiLevelType w:val="multilevel"/>
    <w:tmpl w:val="652A7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B32E28"/>
    <w:multiLevelType w:val="multilevel"/>
    <w:tmpl w:val="5AF870D4"/>
    <w:lvl w:ilvl="0">
      <w:start w:val="4"/>
      <w:numFmt w:val="decimal"/>
      <w:lvlText w:val="%1"/>
      <w:lvlJc w:val="left"/>
      <w:pPr>
        <w:ind w:left="420" w:hanging="420"/>
      </w:pPr>
      <w:rPr>
        <w:rFonts w:hint="default"/>
        <w:b w:val="0"/>
      </w:rPr>
    </w:lvl>
    <w:lvl w:ilvl="1">
      <w:start w:val="16"/>
      <w:numFmt w:val="decimal"/>
      <w:lvlText w:val="3.%2"/>
      <w:lvlJc w:val="left"/>
      <w:pPr>
        <w:ind w:left="420" w:hanging="420"/>
      </w:pPr>
      <w:rPr>
        <w:rFonts w:hint="default"/>
        <w:b/>
        <w:bCs w:val="0"/>
        <w:color w:val="000000" w:themeColor="text1"/>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2C951D3"/>
    <w:multiLevelType w:val="hybridMultilevel"/>
    <w:tmpl w:val="859A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60176"/>
    <w:multiLevelType w:val="multilevel"/>
    <w:tmpl w:val="6018DAC2"/>
    <w:lvl w:ilvl="0">
      <w:start w:val="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046B99"/>
    <w:multiLevelType w:val="hybridMultilevel"/>
    <w:tmpl w:val="141E1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C61EF"/>
    <w:multiLevelType w:val="hybridMultilevel"/>
    <w:tmpl w:val="ABF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42D07"/>
    <w:multiLevelType w:val="multilevel"/>
    <w:tmpl w:val="5AF870D4"/>
    <w:lvl w:ilvl="0">
      <w:start w:val="4"/>
      <w:numFmt w:val="decimal"/>
      <w:lvlText w:val="%1"/>
      <w:lvlJc w:val="left"/>
      <w:pPr>
        <w:ind w:left="420" w:hanging="420"/>
      </w:pPr>
      <w:rPr>
        <w:rFonts w:hint="default"/>
        <w:b w:val="0"/>
      </w:rPr>
    </w:lvl>
    <w:lvl w:ilvl="1">
      <w:start w:val="16"/>
      <w:numFmt w:val="decimal"/>
      <w:lvlText w:val="3.%2"/>
      <w:lvlJc w:val="left"/>
      <w:pPr>
        <w:ind w:left="420" w:hanging="420"/>
      </w:pPr>
      <w:rPr>
        <w:rFonts w:hint="default"/>
        <w:b/>
        <w:bCs w:val="0"/>
        <w:color w:val="000000" w:themeColor="text1"/>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9253FDC"/>
    <w:multiLevelType w:val="multilevel"/>
    <w:tmpl w:val="C2D03C24"/>
    <w:lvl w:ilvl="0">
      <w:start w:val="1"/>
      <w:numFmt w:val="decimal"/>
      <w:lvlText w:val="%1."/>
      <w:lvlJc w:val="left"/>
      <w:pPr>
        <w:ind w:left="360" w:hanging="360"/>
      </w:pPr>
    </w:lvl>
    <w:lvl w:ilvl="1">
      <w:start w:val="1"/>
      <w:numFmt w:val="decimal"/>
      <w:lvlText w:val="%1.%2."/>
      <w:lvlJc w:val="left"/>
      <w:pPr>
        <w:ind w:left="792" w:hanging="432"/>
      </w:pPr>
      <w:rPr>
        <w:b/>
        <w:bCs/>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2E23EF"/>
    <w:multiLevelType w:val="multilevel"/>
    <w:tmpl w:val="767C02D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AB1838"/>
    <w:multiLevelType w:val="hybridMultilevel"/>
    <w:tmpl w:val="C64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6004F"/>
    <w:multiLevelType w:val="multilevel"/>
    <w:tmpl w:val="15548A14"/>
    <w:lvl w:ilvl="0">
      <w:start w:val="4"/>
      <w:numFmt w:val="decimal"/>
      <w:lvlText w:val="%1"/>
      <w:lvlJc w:val="left"/>
      <w:pPr>
        <w:ind w:left="420" w:hanging="420"/>
      </w:pPr>
      <w:rPr>
        <w:rFonts w:hint="default"/>
        <w:b w:val="0"/>
      </w:rPr>
    </w:lvl>
    <w:lvl w:ilvl="1">
      <w:start w:val="16"/>
      <w:numFmt w:val="decimal"/>
      <w:lvlText w:val="%1.%2"/>
      <w:lvlJc w:val="left"/>
      <w:pPr>
        <w:ind w:left="420" w:hanging="420"/>
      </w:pPr>
      <w:rPr>
        <w:rFonts w:hint="default"/>
        <w:b/>
        <w:bCs w:val="0"/>
        <w:color w:val="000000" w:themeColor="text1"/>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1"/>
  </w:num>
  <w:num w:numId="2">
    <w:abstractNumId w:val="26"/>
  </w:num>
  <w:num w:numId="3">
    <w:abstractNumId w:val="5"/>
  </w:num>
  <w:num w:numId="4">
    <w:abstractNumId w:val="25"/>
  </w:num>
  <w:num w:numId="5">
    <w:abstractNumId w:val="11"/>
  </w:num>
  <w:num w:numId="6">
    <w:abstractNumId w:val="35"/>
  </w:num>
  <w:num w:numId="7">
    <w:abstractNumId w:val="19"/>
  </w:num>
  <w:num w:numId="8">
    <w:abstractNumId w:val="24"/>
  </w:num>
  <w:num w:numId="9">
    <w:abstractNumId w:val="17"/>
  </w:num>
  <w:num w:numId="10">
    <w:abstractNumId w:val="12"/>
  </w:num>
  <w:num w:numId="11">
    <w:abstractNumId w:val="30"/>
  </w:num>
  <w:num w:numId="12">
    <w:abstractNumId w:val="0"/>
  </w:num>
  <w:num w:numId="13">
    <w:abstractNumId w:val="4"/>
  </w:num>
  <w:num w:numId="14">
    <w:abstractNumId w:val="2"/>
  </w:num>
  <w:num w:numId="15">
    <w:abstractNumId w:val="16"/>
  </w:num>
  <w:num w:numId="16">
    <w:abstractNumId w:val="13"/>
  </w:num>
  <w:num w:numId="17">
    <w:abstractNumId w:val="8"/>
  </w:num>
  <w:num w:numId="18">
    <w:abstractNumId w:val="15"/>
  </w:num>
  <w:num w:numId="19">
    <w:abstractNumId w:val="7"/>
  </w:num>
  <w:num w:numId="20">
    <w:abstractNumId w:val="33"/>
  </w:num>
  <w:num w:numId="21">
    <w:abstractNumId w:val="1"/>
  </w:num>
  <w:num w:numId="22">
    <w:abstractNumId w:val="31"/>
  </w:num>
  <w:num w:numId="23">
    <w:abstractNumId w:val="28"/>
  </w:num>
  <w:num w:numId="24">
    <w:abstractNumId w:val="3"/>
  </w:num>
  <w:num w:numId="25">
    <w:abstractNumId w:val="20"/>
  </w:num>
  <w:num w:numId="26">
    <w:abstractNumId w:val="14"/>
  </w:num>
  <w:num w:numId="27">
    <w:abstractNumId w:val="9"/>
  </w:num>
  <w:num w:numId="28">
    <w:abstractNumId w:val="23"/>
  </w:num>
  <w:num w:numId="29">
    <w:abstractNumId w:val="36"/>
  </w:num>
  <w:num w:numId="30">
    <w:abstractNumId w:val="32"/>
  </w:num>
  <w:num w:numId="31">
    <w:abstractNumId w:val="22"/>
  </w:num>
  <w:num w:numId="32">
    <w:abstractNumId w:val="27"/>
  </w:num>
  <w:num w:numId="33">
    <w:abstractNumId w:val="10"/>
  </w:num>
  <w:num w:numId="34">
    <w:abstractNumId w:val="6"/>
  </w:num>
  <w:num w:numId="35">
    <w:abstractNumId w:val="18"/>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7C"/>
    <w:rsid w:val="0000060E"/>
    <w:rsid w:val="00015977"/>
    <w:rsid w:val="000201A8"/>
    <w:rsid w:val="00030855"/>
    <w:rsid w:val="0003620B"/>
    <w:rsid w:val="000425AF"/>
    <w:rsid w:val="00075F85"/>
    <w:rsid w:val="000A5290"/>
    <w:rsid w:val="000F2079"/>
    <w:rsid w:val="000F4D5D"/>
    <w:rsid w:val="001228BC"/>
    <w:rsid w:val="0013559D"/>
    <w:rsid w:val="00167A50"/>
    <w:rsid w:val="0017016A"/>
    <w:rsid w:val="00174282"/>
    <w:rsid w:val="001765C9"/>
    <w:rsid w:val="00181DAC"/>
    <w:rsid w:val="00187448"/>
    <w:rsid w:val="00191C6A"/>
    <w:rsid w:val="001969AF"/>
    <w:rsid w:val="001A5D7F"/>
    <w:rsid w:val="001B0135"/>
    <w:rsid w:val="001B3737"/>
    <w:rsid w:val="001B5D40"/>
    <w:rsid w:val="001C447C"/>
    <w:rsid w:val="001C5A63"/>
    <w:rsid w:val="001D2330"/>
    <w:rsid w:val="001E4BE4"/>
    <w:rsid w:val="001E5076"/>
    <w:rsid w:val="001F797E"/>
    <w:rsid w:val="002153CB"/>
    <w:rsid w:val="002222F6"/>
    <w:rsid w:val="00232B0F"/>
    <w:rsid w:val="002409BE"/>
    <w:rsid w:val="002528C5"/>
    <w:rsid w:val="00260431"/>
    <w:rsid w:val="00270139"/>
    <w:rsid w:val="00272F0D"/>
    <w:rsid w:val="002917B6"/>
    <w:rsid w:val="002A04E0"/>
    <w:rsid w:val="002A4A42"/>
    <w:rsid w:val="002C3535"/>
    <w:rsid w:val="002F43BD"/>
    <w:rsid w:val="00303010"/>
    <w:rsid w:val="003042BA"/>
    <w:rsid w:val="00305479"/>
    <w:rsid w:val="0034024F"/>
    <w:rsid w:val="00343AF6"/>
    <w:rsid w:val="00346E4B"/>
    <w:rsid w:val="0035121F"/>
    <w:rsid w:val="00367788"/>
    <w:rsid w:val="003909B4"/>
    <w:rsid w:val="003973BA"/>
    <w:rsid w:val="00397B35"/>
    <w:rsid w:val="003B6457"/>
    <w:rsid w:val="003B7295"/>
    <w:rsid w:val="003D303C"/>
    <w:rsid w:val="003D54E9"/>
    <w:rsid w:val="003E284E"/>
    <w:rsid w:val="003F1871"/>
    <w:rsid w:val="00423BEF"/>
    <w:rsid w:val="0042612A"/>
    <w:rsid w:val="00435122"/>
    <w:rsid w:val="004508E1"/>
    <w:rsid w:val="00462F59"/>
    <w:rsid w:val="004815DF"/>
    <w:rsid w:val="00495E8E"/>
    <w:rsid w:val="00496124"/>
    <w:rsid w:val="004A5B2F"/>
    <w:rsid w:val="004B5EDF"/>
    <w:rsid w:val="004B7CE7"/>
    <w:rsid w:val="004C6842"/>
    <w:rsid w:val="004D48D5"/>
    <w:rsid w:val="00506752"/>
    <w:rsid w:val="00507071"/>
    <w:rsid w:val="00512E8C"/>
    <w:rsid w:val="00524EAB"/>
    <w:rsid w:val="0052649A"/>
    <w:rsid w:val="00534767"/>
    <w:rsid w:val="00535B21"/>
    <w:rsid w:val="0054602F"/>
    <w:rsid w:val="005525BA"/>
    <w:rsid w:val="00553FF1"/>
    <w:rsid w:val="0056249E"/>
    <w:rsid w:val="00571020"/>
    <w:rsid w:val="00592AB4"/>
    <w:rsid w:val="005D3096"/>
    <w:rsid w:val="005F2CF8"/>
    <w:rsid w:val="005F703B"/>
    <w:rsid w:val="006107CC"/>
    <w:rsid w:val="0061719C"/>
    <w:rsid w:val="0062266D"/>
    <w:rsid w:val="00630574"/>
    <w:rsid w:val="00633C12"/>
    <w:rsid w:val="00656388"/>
    <w:rsid w:val="00656AB6"/>
    <w:rsid w:val="00683F97"/>
    <w:rsid w:val="00696890"/>
    <w:rsid w:val="006B67D0"/>
    <w:rsid w:val="006D700D"/>
    <w:rsid w:val="006F42AE"/>
    <w:rsid w:val="00705707"/>
    <w:rsid w:val="00726144"/>
    <w:rsid w:val="007302A9"/>
    <w:rsid w:val="00732B1D"/>
    <w:rsid w:val="00737E7F"/>
    <w:rsid w:val="007706A8"/>
    <w:rsid w:val="00780371"/>
    <w:rsid w:val="00781EDE"/>
    <w:rsid w:val="007915C8"/>
    <w:rsid w:val="007A1F8E"/>
    <w:rsid w:val="007C7E58"/>
    <w:rsid w:val="007E7686"/>
    <w:rsid w:val="007F7F6F"/>
    <w:rsid w:val="008007EA"/>
    <w:rsid w:val="00873180"/>
    <w:rsid w:val="008803CD"/>
    <w:rsid w:val="00892238"/>
    <w:rsid w:val="00895A08"/>
    <w:rsid w:val="008A42DB"/>
    <w:rsid w:val="008A7BF8"/>
    <w:rsid w:val="008B0EAD"/>
    <w:rsid w:val="008B321C"/>
    <w:rsid w:val="008D1379"/>
    <w:rsid w:val="008E2477"/>
    <w:rsid w:val="00902281"/>
    <w:rsid w:val="0090438C"/>
    <w:rsid w:val="00931E20"/>
    <w:rsid w:val="0094591B"/>
    <w:rsid w:val="00973F48"/>
    <w:rsid w:val="00975A35"/>
    <w:rsid w:val="009811C5"/>
    <w:rsid w:val="00985549"/>
    <w:rsid w:val="00993677"/>
    <w:rsid w:val="00995D48"/>
    <w:rsid w:val="009B7000"/>
    <w:rsid w:val="009E0610"/>
    <w:rsid w:val="009F57E2"/>
    <w:rsid w:val="00A06578"/>
    <w:rsid w:val="00A12900"/>
    <w:rsid w:val="00A13CD7"/>
    <w:rsid w:val="00A20FCE"/>
    <w:rsid w:val="00A2313D"/>
    <w:rsid w:val="00A31836"/>
    <w:rsid w:val="00A37354"/>
    <w:rsid w:val="00A457B9"/>
    <w:rsid w:val="00A5336D"/>
    <w:rsid w:val="00A54CAD"/>
    <w:rsid w:val="00A753FE"/>
    <w:rsid w:val="00AA54A4"/>
    <w:rsid w:val="00AA5572"/>
    <w:rsid w:val="00AB7BAE"/>
    <w:rsid w:val="00AC0A36"/>
    <w:rsid w:val="00AC5369"/>
    <w:rsid w:val="00AD0558"/>
    <w:rsid w:val="00AD5481"/>
    <w:rsid w:val="00AD610E"/>
    <w:rsid w:val="00B05FFD"/>
    <w:rsid w:val="00B12B82"/>
    <w:rsid w:val="00B35930"/>
    <w:rsid w:val="00B40E74"/>
    <w:rsid w:val="00B579EE"/>
    <w:rsid w:val="00B60584"/>
    <w:rsid w:val="00B725E1"/>
    <w:rsid w:val="00B810E4"/>
    <w:rsid w:val="00B84A13"/>
    <w:rsid w:val="00B94C4E"/>
    <w:rsid w:val="00BA2DD6"/>
    <w:rsid w:val="00BB0683"/>
    <w:rsid w:val="00BC122F"/>
    <w:rsid w:val="00BC21B1"/>
    <w:rsid w:val="00BD0B12"/>
    <w:rsid w:val="00BD6854"/>
    <w:rsid w:val="00BE41C8"/>
    <w:rsid w:val="00C20BAD"/>
    <w:rsid w:val="00C24E27"/>
    <w:rsid w:val="00C33292"/>
    <w:rsid w:val="00C40467"/>
    <w:rsid w:val="00C72A30"/>
    <w:rsid w:val="00CB1B72"/>
    <w:rsid w:val="00CB247F"/>
    <w:rsid w:val="00CB56A0"/>
    <w:rsid w:val="00CB7677"/>
    <w:rsid w:val="00CC42D0"/>
    <w:rsid w:val="00CC639C"/>
    <w:rsid w:val="00CD0480"/>
    <w:rsid w:val="00CE2BFC"/>
    <w:rsid w:val="00CE66B0"/>
    <w:rsid w:val="00CE6BDD"/>
    <w:rsid w:val="00CF216C"/>
    <w:rsid w:val="00D018CA"/>
    <w:rsid w:val="00D12D23"/>
    <w:rsid w:val="00D30772"/>
    <w:rsid w:val="00D4171B"/>
    <w:rsid w:val="00D45647"/>
    <w:rsid w:val="00D5167D"/>
    <w:rsid w:val="00D52A3C"/>
    <w:rsid w:val="00D53933"/>
    <w:rsid w:val="00D63CF3"/>
    <w:rsid w:val="00D72B8F"/>
    <w:rsid w:val="00D7465C"/>
    <w:rsid w:val="00D7614A"/>
    <w:rsid w:val="00D828BB"/>
    <w:rsid w:val="00D86604"/>
    <w:rsid w:val="00D927BD"/>
    <w:rsid w:val="00D95651"/>
    <w:rsid w:val="00D9784E"/>
    <w:rsid w:val="00DC2FBB"/>
    <w:rsid w:val="00DC3941"/>
    <w:rsid w:val="00DC45B5"/>
    <w:rsid w:val="00DC5955"/>
    <w:rsid w:val="00DE12A4"/>
    <w:rsid w:val="00DE1F7C"/>
    <w:rsid w:val="00DE7FF8"/>
    <w:rsid w:val="00E057FB"/>
    <w:rsid w:val="00E11CCA"/>
    <w:rsid w:val="00E22EEC"/>
    <w:rsid w:val="00E245AD"/>
    <w:rsid w:val="00E32D4D"/>
    <w:rsid w:val="00E524D9"/>
    <w:rsid w:val="00E62E41"/>
    <w:rsid w:val="00E811F9"/>
    <w:rsid w:val="00E83FA4"/>
    <w:rsid w:val="00E90E43"/>
    <w:rsid w:val="00E95D07"/>
    <w:rsid w:val="00EA16A9"/>
    <w:rsid w:val="00EB4B41"/>
    <w:rsid w:val="00EB7BC2"/>
    <w:rsid w:val="00EC063E"/>
    <w:rsid w:val="00EC1E59"/>
    <w:rsid w:val="00EC2A18"/>
    <w:rsid w:val="00ED7052"/>
    <w:rsid w:val="00F15373"/>
    <w:rsid w:val="00F31EAC"/>
    <w:rsid w:val="00F528A0"/>
    <w:rsid w:val="00F63586"/>
    <w:rsid w:val="00F83D38"/>
    <w:rsid w:val="00F8506F"/>
    <w:rsid w:val="00FA4545"/>
    <w:rsid w:val="00FB681A"/>
    <w:rsid w:val="00FC53BE"/>
    <w:rsid w:val="00FD2424"/>
    <w:rsid w:val="00FE5932"/>
    <w:rsid w:val="00FF1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1BF0DA0"/>
  <w15:docId w15:val="{39A029C8-1041-5A42-8850-F45EF7E1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45AD"/>
    <w:pPr>
      <w:ind w:left="720"/>
      <w:contextualSpacing/>
    </w:pPr>
  </w:style>
  <w:style w:type="character" w:styleId="Emphasis">
    <w:name w:val="Emphasis"/>
    <w:basedOn w:val="DefaultParagraphFont"/>
    <w:uiPriority w:val="20"/>
    <w:qFormat/>
    <w:rsid w:val="0042612A"/>
    <w:rPr>
      <w:i/>
      <w:iCs/>
    </w:rPr>
  </w:style>
  <w:style w:type="paragraph" w:styleId="NormalWeb">
    <w:name w:val="Normal (Web)"/>
    <w:basedOn w:val="Normal"/>
    <w:uiPriority w:val="99"/>
    <w:unhideWhenUsed/>
    <w:rsid w:val="00C332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2609">
      <w:bodyDiv w:val="1"/>
      <w:marLeft w:val="0"/>
      <w:marRight w:val="0"/>
      <w:marTop w:val="0"/>
      <w:marBottom w:val="0"/>
      <w:divBdr>
        <w:top w:val="none" w:sz="0" w:space="0" w:color="auto"/>
        <w:left w:val="none" w:sz="0" w:space="0" w:color="auto"/>
        <w:bottom w:val="none" w:sz="0" w:space="0" w:color="auto"/>
        <w:right w:val="none" w:sz="0" w:space="0" w:color="auto"/>
      </w:divBdr>
    </w:div>
    <w:div w:id="106900295">
      <w:bodyDiv w:val="1"/>
      <w:marLeft w:val="0"/>
      <w:marRight w:val="0"/>
      <w:marTop w:val="0"/>
      <w:marBottom w:val="0"/>
      <w:divBdr>
        <w:top w:val="none" w:sz="0" w:space="0" w:color="auto"/>
        <w:left w:val="none" w:sz="0" w:space="0" w:color="auto"/>
        <w:bottom w:val="none" w:sz="0" w:space="0" w:color="auto"/>
        <w:right w:val="none" w:sz="0" w:space="0" w:color="auto"/>
      </w:divBdr>
    </w:div>
    <w:div w:id="108818932">
      <w:bodyDiv w:val="1"/>
      <w:marLeft w:val="0"/>
      <w:marRight w:val="0"/>
      <w:marTop w:val="0"/>
      <w:marBottom w:val="0"/>
      <w:divBdr>
        <w:top w:val="none" w:sz="0" w:space="0" w:color="auto"/>
        <w:left w:val="none" w:sz="0" w:space="0" w:color="auto"/>
        <w:bottom w:val="none" w:sz="0" w:space="0" w:color="auto"/>
        <w:right w:val="none" w:sz="0" w:space="0" w:color="auto"/>
      </w:divBdr>
    </w:div>
    <w:div w:id="114103339">
      <w:bodyDiv w:val="1"/>
      <w:marLeft w:val="0"/>
      <w:marRight w:val="0"/>
      <w:marTop w:val="0"/>
      <w:marBottom w:val="0"/>
      <w:divBdr>
        <w:top w:val="none" w:sz="0" w:space="0" w:color="auto"/>
        <w:left w:val="none" w:sz="0" w:space="0" w:color="auto"/>
        <w:bottom w:val="none" w:sz="0" w:space="0" w:color="auto"/>
        <w:right w:val="none" w:sz="0" w:space="0" w:color="auto"/>
      </w:divBdr>
    </w:div>
    <w:div w:id="177431662">
      <w:bodyDiv w:val="1"/>
      <w:marLeft w:val="0"/>
      <w:marRight w:val="0"/>
      <w:marTop w:val="0"/>
      <w:marBottom w:val="0"/>
      <w:divBdr>
        <w:top w:val="none" w:sz="0" w:space="0" w:color="auto"/>
        <w:left w:val="none" w:sz="0" w:space="0" w:color="auto"/>
        <w:bottom w:val="none" w:sz="0" w:space="0" w:color="auto"/>
        <w:right w:val="none" w:sz="0" w:space="0" w:color="auto"/>
      </w:divBdr>
    </w:div>
    <w:div w:id="230163457">
      <w:bodyDiv w:val="1"/>
      <w:marLeft w:val="0"/>
      <w:marRight w:val="0"/>
      <w:marTop w:val="0"/>
      <w:marBottom w:val="0"/>
      <w:divBdr>
        <w:top w:val="none" w:sz="0" w:space="0" w:color="auto"/>
        <w:left w:val="none" w:sz="0" w:space="0" w:color="auto"/>
        <w:bottom w:val="none" w:sz="0" w:space="0" w:color="auto"/>
        <w:right w:val="none" w:sz="0" w:space="0" w:color="auto"/>
      </w:divBdr>
    </w:div>
    <w:div w:id="233199530">
      <w:bodyDiv w:val="1"/>
      <w:marLeft w:val="0"/>
      <w:marRight w:val="0"/>
      <w:marTop w:val="0"/>
      <w:marBottom w:val="0"/>
      <w:divBdr>
        <w:top w:val="none" w:sz="0" w:space="0" w:color="auto"/>
        <w:left w:val="none" w:sz="0" w:space="0" w:color="auto"/>
        <w:bottom w:val="none" w:sz="0" w:space="0" w:color="auto"/>
        <w:right w:val="none" w:sz="0" w:space="0" w:color="auto"/>
      </w:divBdr>
    </w:div>
    <w:div w:id="402339494">
      <w:bodyDiv w:val="1"/>
      <w:marLeft w:val="0"/>
      <w:marRight w:val="0"/>
      <w:marTop w:val="0"/>
      <w:marBottom w:val="0"/>
      <w:divBdr>
        <w:top w:val="none" w:sz="0" w:space="0" w:color="auto"/>
        <w:left w:val="none" w:sz="0" w:space="0" w:color="auto"/>
        <w:bottom w:val="none" w:sz="0" w:space="0" w:color="auto"/>
        <w:right w:val="none" w:sz="0" w:space="0" w:color="auto"/>
      </w:divBdr>
    </w:div>
    <w:div w:id="439301251">
      <w:bodyDiv w:val="1"/>
      <w:marLeft w:val="0"/>
      <w:marRight w:val="0"/>
      <w:marTop w:val="0"/>
      <w:marBottom w:val="0"/>
      <w:divBdr>
        <w:top w:val="none" w:sz="0" w:space="0" w:color="auto"/>
        <w:left w:val="none" w:sz="0" w:space="0" w:color="auto"/>
        <w:bottom w:val="none" w:sz="0" w:space="0" w:color="auto"/>
        <w:right w:val="none" w:sz="0" w:space="0" w:color="auto"/>
      </w:divBdr>
    </w:div>
    <w:div w:id="463154749">
      <w:bodyDiv w:val="1"/>
      <w:marLeft w:val="0"/>
      <w:marRight w:val="0"/>
      <w:marTop w:val="0"/>
      <w:marBottom w:val="0"/>
      <w:divBdr>
        <w:top w:val="none" w:sz="0" w:space="0" w:color="auto"/>
        <w:left w:val="none" w:sz="0" w:space="0" w:color="auto"/>
        <w:bottom w:val="none" w:sz="0" w:space="0" w:color="auto"/>
        <w:right w:val="none" w:sz="0" w:space="0" w:color="auto"/>
      </w:divBdr>
    </w:div>
    <w:div w:id="488328657">
      <w:bodyDiv w:val="1"/>
      <w:marLeft w:val="0"/>
      <w:marRight w:val="0"/>
      <w:marTop w:val="0"/>
      <w:marBottom w:val="0"/>
      <w:divBdr>
        <w:top w:val="none" w:sz="0" w:space="0" w:color="auto"/>
        <w:left w:val="none" w:sz="0" w:space="0" w:color="auto"/>
        <w:bottom w:val="none" w:sz="0" w:space="0" w:color="auto"/>
        <w:right w:val="none" w:sz="0" w:space="0" w:color="auto"/>
      </w:divBdr>
    </w:div>
    <w:div w:id="506605195">
      <w:bodyDiv w:val="1"/>
      <w:marLeft w:val="0"/>
      <w:marRight w:val="0"/>
      <w:marTop w:val="0"/>
      <w:marBottom w:val="0"/>
      <w:divBdr>
        <w:top w:val="none" w:sz="0" w:space="0" w:color="auto"/>
        <w:left w:val="none" w:sz="0" w:space="0" w:color="auto"/>
        <w:bottom w:val="none" w:sz="0" w:space="0" w:color="auto"/>
        <w:right w:val="none" w:sz="0" w:space="0" w:color="auto"/>
      </w:divBdr>
    </w:div>
    <w:div w:id="524712572">
      <w:bodyDiv w:val="1"/>
      <w:marLeft w:val="0"/>
      <w:marRight w:val="0"/>
      <w:marTop w:val="0"/>
      <w:marBottom w:val="0"/>
      <w:divBdr>
        <w:top w:val="none" w:sz="0" w:space="0" w:color="auto"/>
        <w:left w:val="none" w:sz="0" w:space="0" w:color="auto"/>
        <w:bottom w:val="none" w:sz="0" w:space="0" w:color="auto"/>
        <w:right w:val="none" w:sz="0" w:space="0" w:color="auto"/>
      </w:divBdr>
    </w:div>
    <w:div w:id="540898188">
      <w:bodyDiv w:val="1"/>
      <w:marLeft w:val="0"/>
      <w:marRight w:val="0"/>
      <w:marTop w:val="0"/>
      <w:marBottom w:val="0"/>
      <w:divBdr>
        <w:top w:val="none" w:sz="0" w:space="0" w:color="auto"/>
        <w:left w:val="none" w:sz="0" w:space="0" w:color="auto"/>
        <w:bottom w:val="none" w:sz="0" w:space="0" w:color="auto"/>
        <w:right w:val="none" w:sz="0" w:space="0" w:color="auto"/>
      </w:divBdr>
    </w:div>
    <w:div w:id="557860253">
      <w:bodyDiv w:val="1"/>
      <w:marLeft w:val="0"/>
      <w:marRight w:val="0"/>
      <w:marTop w:val="0"/>
      <w:marBottom w:val="0"/>
      <w:divBdr>
        <w:top w:val="none" w:sz="0" w:space="0" w:color="auto"/>
        <w:left w:val="none" w:sz="0" w:space="0" w:color="auto"/>
        <w:bottom w:val="none" w:sz="0" w:space="0" w:color="auto"/>
        <w:right w:val="none" w:sz="0" w:space="0" w:color="auto"/>
      </w:divBdr>
    </w:div>
    <w:div w:id="601495512">
      <w:bodyDiv w:val="1"/>
      <w:marLeft w:val="0"/>
      <w:marRight w:val="0"/>
      <w:marTop w:val="0"/>
      <w:marBottom w:val="0"/>
      <w:divBdr>
        <w:top w:val="none" w:sz="0" w:space="0" w:color="auto"/>
        <w:left w:val="none" w:sz="0" w:space="0" w:color="auto"/>
        <w:bottom w:val="none" w:sz="0" w:space="0" w:color="auto"/>
        <w:right w:val="none" w:sz="0" w:space="0" w:color="auto"/>
      </w:divBdr>
    </w:div>
    <w:div w:id="628320339">
      <w:bodyDiv w:val="1"/>
      <w:marLeft w:val="0"/>
      <w:marRight w:val="0"/>
      <w:marTop w:val="0"/>
      <w:marBottom w:val="0"/>
      <w:divBdr>
        <w:top w:val="none" w:sz="0" w:space="0" w:color="auto"/>
        <w:left w:val="none" w:sz="0" w:space="0" w:color="auto"/>
        <w:bottom w:val="none" w:sz="0" w:space="0" w:color="auto"/>
        <w:right w:val="none" w:sz="0" w:space="0" w:color="auto"/>
      </w:divBdr>
    </w:div>
    <w:div w:id="669405381">
      <w:bodyDiv w:val="1"/>
      <w:marLeft w:val="0"/>
      <w:marRight w:val="0"/>
      <w:marTop w:val="0"/>
      <w:marBottom w:val="0"/>
      <w:divBdr>
        <w:top w:val="none" w:sz="0" w:space="0" w:color="auto"/>
        <w:left w:val="none" w:sz="0" w:space="0" w:color="auto"/>
        <w:bottom w:val="none" w:sz="0" w:space="0" w:color="auto"/>
        <w:right w:val="none" w:sz="0" w:space="0" w:color="auto"/>
      </w:divBdr>
    </w:div>
    <w:div w:id="735664625">
      <w:bodyDiv w:val="1"/>
      <w:marLeft w:val="0"/>
      <w:marRight w:val="0"/>
      <w:marTop w:val="0"/>
      <w:marBottom w:val="0"/>
      <w:divBdr>
        <w:top w:val="none" w:sz="0" w:space="0" w:color="auto"/>
        <w:left w:val="none" w:sz="0" w:space="0" w:color="auto"/>
        <w:bottom w:val="none" w:sz="0" w:space="0" w:color="auto"/>
        <w:right w:val="none" w:sz="0" w:space="0" w:color="auto"/>
      </w:divBdr>
    </w:div>
    <w:div w:id="781414480">
      <w:bodyDiv w:val="1"/>
      <w:marLeft w:val="0"/>
      <w:marRight w:val="0"/>
      <w:marTop w:val="0"/>
      <w:marBottom w:val="0"/>
      <w:divBdr>
        <w:top w:val="none" w:sz="0" w:space="0" w:color="auto"/>
        <w:left w:val="none" w:sz="0" w:space="0" w:color="auto"/>
        <w:bottom w:val="none" w:sz="0" w:space="0" w:color="auto"/>
        <w:right w:val="none" w:sz="0" w:space="0" w:color="auto"/>
      </w:divBdr>
    </w:div>
    <w:div w:id="805047348">
      <w:bodyDiv w:val="1"/>
      <w:marLeft w:val="0"/>
      <w:marRight w:val="0"/>
      <w:marTop w:val="0"/>
      <w:marBottom w:val="0"/>
      <w:divBdr>
        <w:top w:val="none" w:sz="0" w:space="0" w:color="auto"/>
        <w:left w:val="none" w:sz="0" w:space="0" w:color="auto"/>
        <w:bottom w:val="none" w:sz="0" w:space="0" w:color="auto"/>
        <w:right w:val="none" w:sz="0" w:space="0" w:color="auto"/>
      </w:divBdr>
    </w:div>
    <w:div w:id="936671934">
      <w:bodyDiv w:val="1"/>
      <w:marLeft w:val="0"/>
      <w:marRight w:val="0"/>
      <w:marTop w:val="0"/>
      <w:marBottom w:val="0"/>
      <w:divBdr>
        <w:top w:val="none" w:sz="0" w:space="0" w:color="auto"/>
        <w:left w:val="none" w:sz="0" w:space="0" w:color="auto"/>
        <w:bottom w:val="none" w:sz="0" w:space="0" w:color="auto"/>
        <w:right w:val="none" w:sz="0" w:space="0" w:color="auto"/>
      </w:divBdr>
    </w:div>
    <w:div w:id="1003237254">
      <w:bodyDiv w:val="1"/>
      <w:marLeft w:val="0"/>
      <w:marRight w:val="0"/>
      <w:marTop w:val="0"/>
      <w:marBottom w:val="0"/>
      <w:divBdr>
        <w:top w:val="none" w:sz="0" w:space="0" w:color="auto"/>
        <w:left w:val="none" w:sz="0" w:space="0" w:color="auto"/>
        <w:bottom w:val="none" w:sz="0" w:space="0" w:color="auto"/>
        <w:right w:val="none" w:sz="0" w:space="0" w:color="auto"/>
      </w:divBdr>
    </w:div>
    <w:div w:id="1043872838">
      <w:bodyDiv w:val="1"/>
      <w:marLeft w:val="0"/>
      <w:marRight w:val="0"/>
      <w:marTop w:val="0"/>
      <w:marBottom w:val="0"/>
      <w:divBdr>
        <w:top w:val="none" w:sz="0" w:space="0" w:color="auto"/>
        <w:left w:val="none" w:sz="0" w:space="0" w:color="auto"/>
        <w:bottom w:val="none" w:sz="0" w:space="0" w:color="auto"/>
        <w:right w:val="none" w:sz="0" w:space="0" w:color="auto"/>
      </w:divBdr>
    </w:div>
    <w:div w:id="1081680523">
      <w:bodyDiv w:val="1"/>
      <w:marLeft w:val="0"/>
      <w:marRight w:val="0"/>
      <w:marTop w:val="0"/>
      <w:marBottom w:val="0"/>
      <w:divBdr>
        <w:top w:val="none" w:sz="0" w:space="0" w:color="auto"/>
        <w:left w:val="none" w:sz="0" w:space="0" w:color="auto"/>
        <w:bottom w:val="none" w:sz="0" w:space="0" w:color="auto"/>
        <w:right w:val="none" w:sz="0" w:space="0" w:color="auto"/>
      </w:divBdr>
    </w:div>
    <w:div w:id="1091314021">
      <w:bodyDiv w:val="1"/>
      <w:marLeft w:val="0"/>
      <w:marRight w:val="0"/>
      <w:marTop w:val="0"/>
      <w:marBottom w:val="0"/>
      <w:divBdr>
        <w:top w:val="none" w:sz="0" w:space="0" w:color="auto"/>
        <w:left w:val="none" w:sz="0" w:space="0" w:color="auto"/>
        <w:bottom w:val="none" w:sz="0" w:space="0" w:color="auto"/>
        <w:right w:val="none" w:sz="0" w:space="0" w:color="auto"/>
      </w:divBdr>
    </w:div>
    <w:div w:id="1143622589">
      <w:bodyDiv w:val="1"/>
      <w:marLeft w:val="0"/>
      <w:marRight w:val="0"/>
      <w:marTop w:val="0"/>
      <w:marBottom w:val="0"/>
      <w:divBdr>
        <w:top w:val="none" w:sz="0" w:space="0" w:color="auto"/>
        <w:left w:val="none" w:sz="0" w:space="0" w:color="auto"/>
        <w:bottom w:val="none" w:sz="0" w:space="0" w:color="auto"/>
        <w:right w:val="none" w:sz="0" w:space="0" w:color="auto"/>
      </w:divBdr>
    </w:div>
    <w:div w:id="1170411756">
      <w:bodyDiv w:val="1"/>
      <w:marLeft w:val="0"/>
      <w:marRight w:val="0"/>
      <w:marTop w:val="0"/>
      <w:marBottom w:val="0"/>
      <w:divBdr>
        <w:top w:val="none" w:sz="0" w:space="0" w:color="auto"/>
        <w:left w:val="none" w:sz="0" w:space="0" w:color="auto"/>
        <w:bottom w:val="none" w:sz="0" w:space="0" w:color="auto"/>
        <w:right w:val="none" w:sz="0" w:space="0" w:color="auto"/>
      </w:divBdr>
    </w:div>
    <w:div w:id="1277448537">
      <w:bodyDiv w:val="1"/>
      <w:marLeft w:val="0"/>
      <w:marRight w:val="0"/>
      <w:marTop w:val="0"/>
      <w:marBottom w:val="0"/>
      <w:divBdr>
        <w:top w:val="none" w:sz="0" w:space="0" w:color="auto"/>
        <w:left w:val="none" w:sz="0" w:space="0" w:color="auto"/>
        <w:bottom w:val="none" w:sz="0" w:space="0" w:color="auto"/>
        <w:right w:val="none" w:sz="0" w:space="0" w:color="auto"/>
      </w:divBdr>
    </w:div>
    <w:div w:id="1284577436">
      <w:bodyDiv w:val="1"/>
      <w:marLeft w:val="0"/>
      <w:marRight w:val="0"/>
      <w:marTop w:val="0"/>
      <w:marBottom w:val="0"/>
      <w:divBdr>
        <w:top w:val="none" w:sz="0" w:space="0" w:color="auto"/>
        <w:left w:val="none" w:sz="0" w:space="0" w:color="auto"/>
        <w:bottom w:val="none" w:sz="0" w:space="0" w:color="auto"/>
        <w:right w:val="none" w:sz="0" w:space="0" w:color="auto"/>
      </w:divBdr>
    </w:div>
    <w:div w:id="1412703621">
      <w:bodyDiv w:val="1"/>
      <w:marLeft w:val="0"/>
      <w:marRight w:val="0"/>
      <w:marTop w:val="0"/>
      <w:marBottom w:val="0"/>
      <w:divBdr>
        <w:top w:val="none" w:sz="0" w:space="0" w:color="auto"/>
        <w:left w:val="none" w:sz="0" w:space="0" w:color="auto"/>
        <w:bottom w:val="none" w:sz="0" w:space="0" w:color="auto"/>
        <w:right w:val="none" w:sz="0" w:space="0" w:color="auto"/>
      </w:divBdr>
    </w:div>
    <w:div w:id="1440835829">
      <w:bodyDiv w:val="1"/>
      <w:marLeft w:val="0"/>
      <w:marRight w:val="0"/>
      <w:marTop w:val="0"/>
      <w:marBottom w:val="0"/>
      <w:divBdr>
        <w:top w:val="none" w:sz="0" w:space="0" w:color="auto"/>
        <w:left w:val="none" w:sz="0" w:space="0" w:color="auto"/>
        <w:bottom w:val="none" w:sz="0" w:space="0" w:color="auto"/>
        <w:right w:val="none" w:sz="0" w:space="0" w:color="auto"/>
      </w:divBdr>
    </w:div>
    <w:div w:id="1453591445">
      <w:bodyDiv w:val="1"/>
      <w:marLeft w:val="0"/>
      <w:marRight w:val="0"/>
      <w:marTop w:val="0"/>
      <w:marBottom w:val="0"/>
      <w:divBdr>
        <w:top w:val="none" w:sz="0" w:space="0" w:color="auto"/>
        <w:left w:val="none" w:sz="0" w:space="0" w:color="auto"/>
        <w:bottom w:val="none" w:sz="0" w:space="0" w:color="auto"/>
        <w:right w:val="none" w:sz="0" w:space="0" w:color="auto"/>
      </w:divBdr>
    </w:div>
    <w:div w:id="1511528774">
      <w:bodyDiv w:val="1"/>
      <w:marLeft w:val="0"/>
      <w:marRight w:val="0"/>
      <w:marTop w:val="0"/>
      <w:marBottom w:val="0"/>
      <w:divBdr>
        <w:top w:val="none" w:sz="0" w:space="0" w:color="auto"/>
        <w:left w:val="none" w:sz="0" w:space="0" w:color="auto"/>
        <w:bottom w:val="none" w:sz="0" w:space="0" w:color="auto"/>
        <w:right w:val="none" w:sz="0" w:space="0" w:color="auto"/>
      </w:divBdr>
    </w:div>
    <w:div w:id="1513958577">
      <w:bodyDiv w:val="1"/>
      <w:marLeft w:val="0"/>
      <w:marRight w:val="0"/>
      <w:marTop w:val="0"/>
      <w:marBottom w:val="0"/>
      <w:divBdr>
        <w:top w:val="none" w:sz="0" w:space="0" w:color="auto"/>
        <w:left w:val="none" w:sz="0" w:space="0" w:color="auto"/>
        <w:bottom w:val="none" w:sz="0" w:space="0" w:color="auto"/>
        <w:right w:val="none" w:sz="0" w:space="0" w:color="auto"/>
      </w:divBdr>
    </w:div>
    <w:div w:id="1553276073">
      <w:bodyDiv w:val="1"/>
      <w:marLeft w:val="0"/>
      <w:marRight w:val="0"/>
      <w:marTop w:val="0"/>
      <w:marBottom w:val="0"/>
      <w:divBdr>
        <w:top w:val="none" w:sz="0" w:space="0" w:color="auto"/>
        <w:left w:val="none" w:sz="0" w:space="0" w:color="auto"/>
        <w:bottom w:val="none" w:sz="0" w:space="0" w:color="auto"/>
        <w:right w:val="none" w:sz="0" w:space="0" w:color="auto"/>
      </w:divBdr>
    </w:div>
    <w:div w:id="1554388188">
      <w:bodyDiv w:val="1"/>
      <w:marLeft w:val="0"/>
      <w:marRight w:val="0"/>
      <w:marTop w:val="0"/>
      <w:marBottom w:val="0"/>
      <w:divBdr>
        <w:top w:val="none" w:sz="0" w:space="0" w:color="auto"/>
        <w:left w:val="none" w:sz="0" w:space="0" w:color="auto"/>
        <w:bottom w:val="none" w:sz="0" w:space="0" w:color="auto"/>
        <w:right w:val="none" w:sz="0" w:space="0" w:color="auto"/>
      </w:divBdr>
    </w:div>
    <w:div w:id="1603874896">
      <w:bodyDiv w:val="1"/>
      <w:marLeft w:val="0"/>
      <w:marRight w:val="0"/>
      <w:marTop w:val="0"/>
      <w:marBottom w:val="0"/>
      <w:divBdr>
        <w:top w:val="none" w:sz="0" w:space="0" w:color="auto"/>
        <w:left w:val="none" w:sz="0" w:space="0" w:color="auto"/>
        <w:bottom w:val="none" w:sz="0" w:space="0" w:color="auto"/>
        <w:right w:val="none" w:sz="0" w:space="0" w:color="auto"/>
      </w:divBdr>
    </w:div>
    <w:div w:id="1679769089">
      <w:bodyDiv w:val="1"/>
      <w:marLeft w:val="0"/>
      <w:marRight w:val="0"/>
      <w:marTop w:val="0"/>
      <w:marBottom w:val="0"/>
      <w:divBdr>
        <w:top w:val="none" w:sz="0" w:space="0" w:color="auto"/>
        <w:left w:val="none" w:sz="0" w:space="0" w:color="auto"/>
        <w:bottom w:val="none" w:sz="0" w:space="0" w:color="auto"/>
        <w:right w:val="none" w:sz="0" w:space="0" w:color="auto"/>
      </w:divBdr>
    </w:div>
    <w:div w:id="1693994615">
      <w:bodyDiv w:val="1"/>
      <w:marLeft w:val="0"/>
      <w:marRight w:val="0"/>
      <w:marTop w:val="0"/>
      <w:marBottom w:val="0"/>
      <w:divBdr>
        <w:top w:val="none" w:sz="0" w:space="0" w:color="auto"/>
        <w:left w:val="none" w:sz="0" w:space="0" w:color="auto"/>
        <w:bottom w:val="none" w:sz="0" w:space="0" w:color="auto"/>
        <w:right w:val="none" w:sz="0" w:space="0" w:color="auto"/>
      </w:divBdr>
    </w:div>
    <w:div w:id="1709835201">
      <w:bodyDiv w:val="1"/>
      <w:marLeft w:val="0"/>
      <w:marRight w:val="0"/>
      <w:marTop w:val="0"/>
      <w:marBottom w:val="0"/>
      <w:divBdr>
        <w:top w:val="none" w:sz="0" w:space="0" w:color="auto"/>
        <w:left w:val="none" w:sz="0" w:space="0" w:color="auto"/>
        <w:bottom w:val="none" w:sz="0" w:space="0" w:color="auto"/>
        <w:right w:val="none" w:sz="0" w:space="0" w:color="auto"/>
      </w:divBdr>
    </w:div>
    <w:div w:id="1730616760">
      <w:bodyDiv w:val="1"/>
      <w:marLeft w:val="0"/>
      <w:marRight w:val="0"/>
      <w:marTop w:val="0"/>
      <w:marBottom w:val="0"/>
      <w:divBdr>
        <w:top w:val="none" w:sz="0" w:space="0" w:color="auto"/>
        <w:left w:val="none" w:sz="0" w:space="0" w:color="auto"/>
        <w:bottom w:val="none" w:sz="0" w:space="0" w:color="auto"/>
        <w:right w:val="none" w:sz="0" w:space="0" w:color="auto"/>
      </w:divBdr>
    </w:div>
    <w:div w:id="1732734278">
      <w:bodyDiv w:val="1"/>
      <w:marLeft w:val="0"/>
      <w:marRight w:val="0"/>
      <w:marTop w:val="0"/>
      <w:marBottom w:val="0"/>
      <w:divBdr>
        <w:top w:val="none" w:sz="0" w:space="0" w:color="auto"/>
        <w:left w:val="none" w:sz="0" w:space="0" w:color="auto"/>
        <w:bottom w:val="none" w:sz="0" w:space="0" w:color="auto"/>
        <w:right w:val="none" w:sz="0" w:space="0" w:color="auto"/>
      </w:divBdr>
    </w:div>
    <w:div w:id="1893685525">
      <w:bodyDiv w:val="1"/>
      <w:marLeft w:val="0"/>
      <w:marRight w:val="0"/>
      <w:marTop w:val="0"/>
      <w:marBottom w:val="0"/>
      <w:divBdr>
        <w:top w:val="none" w:sz="0" w:space="0" w:color="auto"/>
        <w:left w:val="none" w:sz="0" w:space="0" w:color="auto"/>
        <w:bottom w:val="none" w:sz="0" w:space="0" w:color="auto"/>
        <w:right w:val="none" w:sz="0" w:space="0" w:color="auto"/>
      </w:divBdr>
    </w:div>
    <w:div w:id="1905748876">
      <w:bodyDiv w:val="1"/>
      <w:marLeft w:val="0"/>
      <w:marRight w:val="0"/>
      <w:marTop w:val="0"/>
      <w:marBottom w:val="0"/>
      <w:divBdr>
        <w:top w:val="none" w:sz="0" w:space="0" w:color="auto"/>
        <w:left w:val="none" w:sz="0" w:space="0" w:color="auto"/>
        <w:bottom w:val="none" w:sz="0" w:space="0" w:color="auto"/>
        <w:right w:val="none" w:sz="0" w:space="0" w:color="auto"/>
      </w:divBdr>
    </w:div>
    <w:div w:id="1914854049">
      <w:bodyDiv w:val="1"/>
      <w:marLeft w:val="0"/>
      <w:marRight w:val="0"/>
      <w:marTop w:val="0"/>
      <w:marBottom w:val="0"/>
      <w:divBdr>
        <w:top w:val="none" w:sz="0" w:space="0" w:color="auto"/>
        <w:left w:val="none" w:sz="0" w:space="0" w:color="auto"/>
        <w:bottom w:val="none" w:sz="0" w:space="0" w:color="auto"/>
        <w:right w:val="none" w:sz="0" w:space="0" w:color="auto"/>
      </w:divBdr>
    </w:div>
    <w:div w:id="1960336724">
      <w:bodyDiv w:val="1"/>
      <w:marLeft w:val="0"/>
      <w:marRight w:val="0"/>
      <w:marTop w:val="0"/>
      <w:marBottom w:val="0"/>
      <w:divBdr>
        <w:top w:val="none" w:sz="0" w:space="0" w:color="auto"/>
        <w:left w:val="none" w:sz="0" w:space="0" w:color="auto"/>
        <w:bottom w:val="none" w:sz="0" w:space="0" w:color="auto"/>
        <w:right w:val="none" w:sz="0" w:space="0" w:color="auto"/>
      </w:divBdr>
    </w:div>
    <w:div w:id="2066904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Michaela Waite-Harvey</cp:lastModifiedBy>
  <cp:revision>3</cp:revision>
  <dcterms:created xsi:type="dcterms:W3CDTF">2021-09-13T03:14:00Z</dcterms:created>
  <dcterms:modified xsi:type="dcterms:W3CDTF">2021-09-13T03:15:00Z</dcterms:modified>
</cp:coreProperties>
</file>