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48CCB" w14:textId="77777777" w:rsidR="00D46E3C" w:rsidRPr="001E0B9F" w:rsidRDefault="53E19BB2" w:rsidP="5C307596">
      <w:pPr>
        <w:spacing w:line="240" w:lineRule="auto"/>
        <w:rPr>
          <w:rFonts w:ascii="Arial" w:eastAsia="Arial" w:hAnsi="Arial" w:cs="Arial"/>
          <w:color w:val="auto"/>
          <w:sz w:val="22"/>
          <w:szCs w:val="22"/>
          <w:lang w:val="en-NZ"/>
        </w:rPr>
      </w:pPr>
      <w:r w:rsidRPr="5C307596">
        <w:rPr>
          <w:rFonts w:ascii="Arial" w:eastAsia="Arial" w:hAnsi="Arial" w:cs="Arial"/>
          <w:color w:val="auto"/>
          <w:sz w:val="22"/>
          <w:szCs w:val="22"/>
          <w:lang w:val="en-NZ"/>
        </w:rPr>
        <w:t xml:space="preserve">Melissa Lama </w:t>
      </w:r>
    </w:p>
    <w:p w14:paraId="55FA1A3E" w14:textId="77777777" w:rsidR="00D46E3C" w:rsidRPr="001E0B9F" w:rsidRDefault="56EE1C8A" w:rsidP="5C307596">
      <w:pPr>
        <w:spacing w:line="240" w:lineRule="auto"/>
        <w:rPr>
          <w:rFonts w:ascii="Arial" w:eastAsia="Arial" w:hAnsi="Arial" w:cs="Arial"/>
          <w:color w:val="auto"/>
          <w:sz w:val="22"/>
          <w:szCs w:val="22"/>
          <w:lang w:val="en-NZ"/>
        </w:rPr>
      </w:pPr>
      <w:r w:rsidRPr="5C307596">
        <w:rPr>
          <w:rFonts w:ascii="Arial" w:eastAsia="Arial" w:hAnsi="Arial" w:cs="Arial"/>
          <w:color w:val="auto"/>
          <w:sz w:val="22"/>
          <w:szCs w:val="22"/>
          <w:lang w:val="en-NZ"/>
        </w:rPr>
        <w:t>President of the University of Otago Pacific Islands Students’ Association (UOPISA)</w:t>
      </w:r>
    </w:p>
    <w:p w14:paraId="76CD95D6" w14:textId="283ECB65" w:rsidR="00D46E3C" w:rsidRPr="001E0B9F" w:rsidRDefault="7433CA35" w:rsidP="5C307596">
      <w:pPr>
        <w:spacing w:line="240" w:lineRule="auto"/>
        <w:rPr>
          <w:rFonts w:ascii="Arial" w:eastAsia="Arial" w:hAnsi="Arial" w:cs="Arial"/>
          <w:color w:val="auto"/>
          <w:sz w:val="22"/>
          <w:szCs w:val="22"/>
          <w:lang w:val="en-NZ"/>
        </w:rPr>
      </w:pPr>
      <w:r w:rsidRPr="5C307596">
        <w:rPr>
          <w:rFonts w:ascii="Arial" w:eastAsia="Arial" w:hAnsi="Arial" w:cs="Arial"/>
          <w:color w:val="auto"/>
          <w:sz w:val="22"/>
          <w:szCs w:val="22"/>
          <w:lang w:val="en-NZ"/>
        </w:rPr>
        <w:t>3r</w:t>
      </w:r>
      <w:r w:rsidR="4BC635D6" w:rsidRPr="5C307596">
        <w:rPr>
          <w:rFonts w:ascii="Arial" w:eastAsia="Arial" w:hAnsi="Arial" w:cs="Arial"/>
          <w:color w:val="auto"/>
          <w:sz w:val="22"/>
          <w:szCs w:val="22"/>
          <w:lang w:val="en-NZ"/>
        </w:rPr>
        <w:t>d</w:t>
      </w:r>
      <w:r w:rsidR="7AB04492" w:rsidRPr="5C307596">
        <w:rPr>
          <w:rFonts w:ascii="Arial" w:eastAsia="Arial" w:hAnsi="Arial" w:cs="Arial"/>
          <w:color w:val="auto"/>
          <w:sz w:val="22"/>
          <w:szCs w:val="22"/>
          <w:lang w:val="en-NZ"/>
        </w:rPr>
        <w:t xml:space="preserve"> Quarter Report 2021</w:t>
      </w:r>
    </w:p>
    <w:p w14:paraId="47FA205D" w14:textId="549A7B76" w:rsidR="00D46E3C" w:rsidRPr="001E0B9F" w:rsidRDefault="56EE1C8A" w:rsidP="5C307596">
      <w:pPr>
        <w:spacing w:line="240" w:lineRule="auto"/>
        <w:rPr>
          <w:rFonts w:ascii="Arial" w:eastAsia="Arial" w:hAnsi="Arial" w:cs="Arial"/>
          <w:color w:val="auto"/>
          <w:sz w:val="22"/>
          <w:szCs w:val="22"/>
          <w:lang w:val="en-NZ"/>
        </w:rPr>
      </w:pPr>
      <w:r w:rsidRPr="5C307596">
        <w:rPr>
          <w:rFonts w:ascii="Arial" w:eastAsia="Arial" w:hAnsi="Arial" w:cs="Arial"/>
          <w:color w:val="auto"/>
          <w:sz w:val="22"/>
          <w:szCs w:val="22"/>
          <w:lang w:val="en-NZ"/>
        </w:rPr>
        <w:t xml:space="preserve">Submitted </w:t>
      </w:r>
      <w:r w:rsidR="0D451E9D" w:rsidRPr="5C307596">
        <w:rPr>
          <w:rFonts w:ascii="Arial" w:eastAsia="Arial" w:hAnsi="Arial" w:cs="Arial"/>
          <w:color w:val="auto"/>
          <w:sz w:val="22"/>
          <w:szCs w:val="22"/>
          <w:lang w:val="en-NZ"/>
        </w:rPr>
        <w:t>24</w:t>
      </w:r>
      <w:r w:rsidR="41C47071" w:rsidRPr="5C307596">
        <w:rPr>
          <w:rFonts w:ascii="Arial" w:eastAsia="Arial" w:hAnsi="Arial" w:cs="Arial"/>
          <w:color w:val="auto"/>
          <w:sz w:val="22"/>
          <w:szCs w:val="22"/>
          <w:lang w:val="en-NZ"/>
        </w:rPr>
        <w:t>-09</w:t>
      </w:r>
      <w:r w:rsidR="7AB04492" w:rsidRPr="5C307596">
        <w:rPr>
          <w:rFonts w:ascii="Arial" w:eastAsia="Arial" w:hAnsi="Arial" w:cs="Arial"/>
          <w:color w:val="auto"/>
          <w:sz w:val="22"/>
          <w:szCs w:val="22"/>
          <w:lang w:val="en-NZ"/>
        </w:rPr>
        <w:t>-2021</w:t>
      </w:r>
      <w:r w:rsidR="0D451E9D" w:rsidRPr="5C307596">
        <w:rPr>
          <w:rFonts w:ascii="Arial" w:eastAsia="Arial" w:hAnsi="Arial" w:cs="Arial"/>
          <w:color w:val="auto"/>
          <w:sz w:val="22"/>
          <w:szCs w:val="22"/>
          <w:lang w:val="en-NZ"/>
        </w:rPr>
        <w:t xml:space="preserve"> at 3p</w:t>
      </w:r>
      <w:r w:rsidR="37AF2250" w:rsidRPr="5C307596">
        <w:rPr>
          <w:rFonts w:ascii="Arial" w:eastAsia="Arial" w:hAnsi="Arial" w:cs="Arial"/>
          <w:color w:val="auto"/>
          <w:sz w:val="22"/>
          <w:szCs w:val="22"/>
          <w:lang w:val="en-NZ"/>
        </w:rPr>
        <w:t>m</w:t>
      </w:r>
      <w:r w:rsidR="00D46E3C">
        <w:tab/>
      </w:r>
    </w:p>
    <w:p w14:paraId="61B85FBB" w14:textId="3B7A8DC5" w:rsidR="00D46E3C" w:rsidRPr="001E0B9F" w:rsidRDefault="56EE1C8A" w:rsidP="5C307596">
      <w:pPr>
        <w:spacing w:line="240" w:lineRule="auto"/>
        <w:rPr>
          <w:rFonts w:ascii="Arial" w:eastAsia="Arial" w:hAnsi="Arial" w:cs="Arial"/>
          <w:color w:val="auto"/>
          <w:sz w:val="22"/>
          <w:szCs w:val="22"/>
          <w:lang w:val="en-NZ"/>
        </w:rPr>
      </w:pPr>
      <w:r w:rsidRPr="5C307596">
        <w:rPr>
          <w:rFonts w:ascii="Arial" w:eastAsia="Arial" w:hAnsi="Arial" w:cs="Arial"/>
          <w:color w:val="auto"/>
          <w:sz w:val="22"/>
          <w:szCs w:val="22"/>
          <w:lang w:val="en-NZ"/>
        </w:rPr>
        <w:t xml:space="preserve">Word Count: </w:t>
      </w:r>
      <w:r w:rsidR="20E687E7" w:rsidRPr="5C307596">
        <w:rPr>
          <w:rFonts w:ascii="Arial" w:eastAsia="Arial" w:hAnsi="Arial" w:cs="Arial"/>
          <w:color w:val="auto"/>
          <w:sz w:val="22"/>
          <w:szCs w:val="22"/>
          <w:lang w:val="en-NZ"/>
        </w:rPr>
        <w:t>2531</w:t>
      </w:r>
      <w:r w:rsidRPr="5C307596">
        <w:rPr>
          <w:rFonts w:ascii="Arial" w:eastAsia="Arial" w:hAnsi="Arial" w:cs="Arial"/>
          <w:color w:val="auto"/>
          <w:sz w:val="22"/>
          <w:szCs w:val="22"/>
          <w:lang w:val="en-NZ"/>
        </w:rPr>
        <w:t xml:space="preserve"> words</w:t>
      </w:r>
    </w:p>
    <w:p w14:paraId="793D81DD" w14:textId="77777777" w:rsidR="00D46E3C" w:rsidRPr="001E0B9F" w:rsidRDefault="00D46E3C" w:rsidP="5C307596">
      <w:pPr>
        <w:spacing w:line="240" w:lineRule="auto"/>
        <w:rPr>
          <w:rFonts w:ascii="Arial" w:eastAsia="Arial" w:hAnsi="Arial" w:cs="Arial"/>
          <w:color w:val="auto"/>
          <w:sz w:val="22"/>
          <w:szCs w:val="22"/>
          <w:lang w:val="en-NZ"/>
        </w:rPr>
      </w:pPr>
    </w:p>
    <w:p w14:paraId="47AC01EE" w14:textId="77777777" w:rsidR="00D46E3C" w:rsidRPr="001E0B9F" w:rsidRDefault="56EE1C8A" w:rsidP="5C307596">
      <w:pPr>
        <w:spacing w:line="240" w:lineRule="auto"/>
        <w:jc w:val="both"/>
        <w:rPr>
          <w:rFonts w:ascii="Arial" w:eastAsia="Arial" w:hAnsi="Arial" w:cs="Arial"/>
          <w:b/>
          <w:bCs/>
          <w:color w:val="auto"/>
          <w:sz w:val="22"/>
          <w:szCs w:val="22"/>
          <w:u w:val="single"/>
          <w:lang w:val="en-NZ"/>
        </w:rPr>
      </w:pPr>
      <w:r w:rsidRPr="5C307596">
        <w:rPr>
          <w:rFonts w:ascii="Arial" w:eastAsia="Arial" w:hAnsi="Arial" w:cs="Arial"/>
          <w:b/>
          <w:bCs/>
          <w:color w:val="auto"/>
          <w:sz w:val="22"/>
          <w:szCs w:val="22"/>
          <w:u w:val="single"/>
          <w:lang w:val="en-NZ"/>
        </w:rPr>
        <w:t>Part One: Individual Executive Officer Position Description Duties</w:t>
      </w:r>
      <w:r w:rsidRPr="5C307596">
        <w:rPr>
          <w:rFonts w:ascii="Arial" w:eastAsia="Arial" w:hAnsi="Arial" w:cs="Arial"/>
          <w:b/>
          <w:bCs/>
          <w:color w:val="auto"/>
          <w:sz w:val="22"/>
          <w:szCs w:val="22"/>
          <w:lang w:val="en-NZ"/>
        </w:rPr>
        <w:t xml:space="preserve"> </w:t>
      </w:r>
    </w:p>
    <w:p w14:paraId="5C2C63CF" w14:textId="77777777" w:rsidR="00742231" w:rsidRPr="00813002" w:rsidRDefault="5A3ED030" w:rsidP="5C307596">
      <w:pPr>
        <w:pStyle w:val="ListParagraph"/>
        <w:numPr>
          <w:ilvl w:val="0"/>
          <w:numId w:val="11"/>
        </w:numPr>
        <w:spacing w:after="0" w:line="240" w:lineRule="auto"/>
        <w:rPr>
          <w:rFonts w:ascii="Arial" w:eastAsia="Arial" w:hAnsi="Arial" w:cs="Arial"/>
          <w:b/>
          <w:bCs/>
          <w:color w:val="000000" w:themeColor="text1"/>
          <w:sz w:val="22"/>
          <w:szCs w:val="22"/>
        </w:rPr>
      </w:pPr>
      <w:r w:rsidRPr="5C307596">
        <w:rPr>
          <w:rFonts w:ascii="Arial" w:eastAsia="Arial" w:hAnsi="Arial" w:cs="Arial"/>
          <w:b/>
          <w:bCs/>
          <w:color w:val="auto"/>
          <w:sz w:val="22"/>
          <w:szCs w:val="22"/>
        </w:rPr>
        <w:t>Duties of the University of Otago Pacific Island Students’ Association President</w:t>
      </w:r>
    </w:p>
    <w:p w14:paraId="6C99857E" w14:textId="414012B8" w:rsidR="003764A4" w:rsidRDefault="5A3ED030" w:rsidP="5C307596">
      <w:pPr>
        <w:pStyle w:val="ListParagraph"/>
        <w:numPr>
          <w:ilvl w:val="1"/>
          <w:numId w:val="11"/>
        </w:numPr>
        <w:spacing w:after="0" w:line="240" w:lineRule="auto"/>
        <w:rPr>
          <w:rFonts w:ascii="Arial" w:eastAsia="Arial" w:hAnsi="Arial" w:cs="Arial"/>
          <w:b/>
          <w:bCs/>
          <w:color w:val="000000" w:themeColor="text1"/>
          <w:sz w:val="22"/>
          <w:szCs w:val="22"/>
        </w:rPr>
      </w:pPr>
      <w:r w:rsidRPr="5C307596">
        <w:rPr>
          <w:rFonts w:ascii="Arial" w:eastAsia="Arial" w:hAnsi="Arial" w:cs="Arial"/>
          <w:b/>
          <w:bCs/>
          <w:color w:val="auto"/>
          <w:sz w:val="22"/>
          <w:szCs w:val="22"/>
        </w:rPr>
        <w:t>The University of Otago Pacific Island Student Association President shall be a voting ex-officio member of the OUSA Executive.</w:t>
      </w:r>
    </w:p>
    <w:p w14:paraId="3C0FC334" w14:textId="1D65E4E0" w:rsidR="003764A4" w:rsidRDefault="003764A4" w:rsidP="5C307596">
      <w:pPr>
        <w:spacing w:after="0" w:line="240" w:lineRule="auto"/>
        <w:rPr>
          <w:rFonts w:ascii="Arial" w:eastAsia="Arial" w:hAnsi="Arial" w:cs="Arial"/>
          <w:color w:val="auto"/>
          <w:sz w:val="22"/>
          <w:szCs w:val="22"/>
        </w:rPr>
      </w:pPr>
    </w:p>
    <w:p w14:paraId="3D1FF909" w14:textId="74B32115" w:rsidR="003764A4" w:rsidRDefault="28D645B2" w:rsidP="5C307596">
      <w:pPr>
        <w:spacing w:after="0" w:line="240" w:lineRule="auto"/>
        <w:ind w:left="720"/>
        <w:jc w:val="both"/>
        <w:rPr>
          <w:rFonts w:ascii="Arial" w:eastAsia="Arial" w:hAnsi="Arial" w:cs="Arial"/>
          <w:color w:val="auto"/>
          <w:sz w:val="22"/>
          <w:szCs w:val="22"/>
          <w:lang w:val="en-NZ"/>
        </w:rPr>
      </w:pPr>
      <w:r w:rsidRPr="5C307596">
        <w:rPr>
          <w:rFonts w:ascii="Arial" w:eastAsia="Arial" w:hAnsi="Arial" w:cs="Arial"/>
          <w:color w:val="auto"/>
          <w:sz w:val="22"/>
          <w:szCs w:val="22"/>
        </w:rPr>
        <w:t>Currently in practice</w:t>
      </w:r>
      <w:r w:rsidR="7D43F59B" w:rsidRPr="5C307596">
        <w:rPr>
          <w:rFonts w:ascii="Arial" w:eastAsia="Arial" w:hAnsi="Arial" w:cs="Arial"/>
          <w:color w:val="auto"/>
          <w:sz w:val="22"/>
          <w:szCs w:val="22"/>
        </w:rPr>
        <w:t xml:space="preserve"> </w:t>
      </w:r>
      <w:r w:rsidR="7D43F59B" w:rsidRPr="5C307596">
        <w:rPr>
          <w:rFonts w:ascii="Arial" w:eastAsia="Arial" w:hAnsi="Arial" w:cs="Arial"/>
          <w:color w:val="auto"/>
          <w:sz w:val="22"/>
          <w:szCs w:val="22"/>
          <w:lang w:val="en-NZ"/>
        </w:rPr>
        <w:t>I have been voting in the matters that are presented to the Association Executive, given that I am present at the meeting, or otherwise stated in abstaining to vote.</w:t>
      </w:r>
    </w:p>
    <w:p w14:paraId="712A8F8F" w14:textId="77777777" w:rsidR="009E22D1" w:rsidRPr="0017770A" w:rsidRDefault="009E22D1" w:rsidP="5C307596">
      <w:pPr>
        <w:spacing w:after="0" w:line="240" w:lineRule="auto"/>
        <w:ind w:left="360"/>
        <w:rPr>
          <w:rFonts w:ascii="Arial" w:eastAsia="Arial" w:hAnsi="Arial" w:cs="Arial"/>
          <w:color w:val="auto"/>
          <w:sz w:val="22"/>
          <w:szCs w:val="22"/>
        </w:rPr>
      </w:pPr>
    </w:p>
    <w:p w14:paraId="7DC99B86" w14:textId="77777777" w:rsidR="00742231" w:rsidRDefault="5A3ED030" w:rsidP="5C307596">
      <w:pPr>
        <w:pStyle w:val="ListParagraph"/>
        <w:numPr>
          <w:ilvl w:val="1"/>
          <w:numId w:val="11"/>
        </w:numPr>
        <w:spacing w:after="0" w:line="240" w:lineRule="auto"/>
        <w:rPr>
          <w:rFonts w:ascii="Arial" w:eastAsia="Arial" w:hAnsi="Arial" w:cs="Arial"/>
          <w:b/>
          <w:bCs/>
          <w:color w:val="000000" w:themeColor="text1"/>
          <w:sz w:val="22"/>
          <w:szCs w:val="22"/>
        </w:rPr>
      </w:pPr>
      <w:r w:rsidRPr="5C307596">
        <w:rPr>
          <w:rFonts w:ascii="Arial" w:eastAsia="Arial" w:hAnsi="Arial" w:cs="Arial"/>
          <w:b/>
          <w:bCs/>
          <w:color w:val="auto"/>
          <w:sz w:val="22"/>
          <w:szCs w:val="22"/>
        </w:rPr>
        <w:t>The duties of the University of Otago Pacific Island Student Association President are outlined in the Memorandum of Understanding between the Otago University Students’ Association and the University of Otago Pacific Student Island Association.</w:t>
      </w:r>
    </w:p>
    <w:p w14:paraId="0CC0047A" w14:textId="664D0A94" w:rsidR="5C307596" w:rsidRDefault="5C307596" w:rsidP="5C307596">
      <w:pPr>
        <w:spacing w:after="0" w:line="240" w:lineRule="auto"/>
        <w:rPr>
          <w:rFonts w:ascii="Arial" w:eastAsia="Arial" w:hAnsi="Arial" w:cs="Arial"/>
          <w:sz w:val="22"/>
          <w:szCs w:val="22"/>
          <w:highlight w:val="yellow"/>
        </w:rPr>
      </w:pPr>
    </w:p>
    <w:p w14:paraId="67B0EE5D" w14:textId="77C49E4B" w:rsidR="5B4B3E33" w:rsidRDefault="5B4B3E33" w:rsidP="5C307596">
      <w:pPr>
        <w:spacing w:after="0" w:line="240" w:lineRule="auto"/>
        <w:ind w:left="720"/>
        <w:rPr>
          <w:rFonts w:ascii="Arial" w:eastAsia="Arial" w:hAnsi="Arial" w:cs="Arial"/>
          <w:color w:val="auto"/>
          <w:sz w:val="22"/>
          <w:szCs w:val="22"/>
          <w:lang w:val="en-NZ"/>
        </w:rPr>
      </w:pPr>
      <w:r w:rsidRPr="5C307596">
        <w:rPr>
          <w:rFonts w:ascii="Arial" w:eastAsia="Arial" w:hAnsi="Arial" w:cs="Arial"/>
          <w:color w:val="auto"/>
          <w:sz w:val="22"/>
          <w:szCs w:val="22"/>
          <w:lang w:val="en-NZ"/>
        </w:rPr>
        <w:t>The Memorandum of Understanding between the Otago University Students’ Association (OUSA) and the University of Otago Pacific Islands Students’ Association (UOPISA) is still being developed at this point in time and should be completed in the fourth quarter 2021.</w:t>
      </w:r>
    </w:p>
    <w:p w14:paraId="2D20DAED" w14:textId="7BC83213" w:rsidR="5C307596" w:rsidRDefault="5C307596" w:rsidP="5C307596">
      <w:pPr>
        <w:spacing w:after="0" w:line="240" w:lineRule="auto"/>
        <w:ind w:left="720"/>
        <w:rPr>
          <w:rFonts w:ascii="Arial" w:eastAsia="Arial" w:hAnsi="Arial" w:cs="Arial"/>
          <w:sz w:val="22"/>
          <w:szCs w:val="22"/>
          <w:lang w:val="en-NZ"/>
        </w:rPr>
      </w:pPr>
    </w:p>
    <w:p w14:paraId="394BECC3" w14:textId="01D807BC" w:rsidR="7B4D7A03" w:rsidRDefault="7B4D7A03" w:rsidP="5C307596">
      <w:pPr>
        <w:pStyle w:val="ListParagraph"/>
        <w:numPr>
          <w:ilvl w:val="1"/>
          <w:numId w:val="11"/>
        </w:numPr>
        <w:spacing w:after="0" w:line="240" w:lineRule="auto"/>
        <w:rPr>
          <w:rFonts w:ascii="Arial" w:eastAsia="Arial" w:hAnsi="Arial" w:cs="Arial"/>
          <w:b/>
          <w:bCs/>
          <w:sz w:val="22"/>
          <w:szCs w:val="22"/>
        </w:rPr>
      </w:pPr>
      <w:r w:rsidRPr="5C307596">
        <w:rPr>
          <w:rFonts w:ascii="Arial" w:eastAsia="Arial" w:hAnsi="Arial" w:cs="Arial"/>
          <w:b/>
          <w:bCs/>
          <w:color w:val="auto"/>
          <w:sz w:val="22"/>
          <w:szCs w:val="22"/>
        </w:rPr>
        <w:t xml:space="preserve">Where practical perform the general duties of all Executive Officers. </w:t>
      </w:r>
    </w:p>
    <w:p w14:paraId="5961BCBF" w14:textId="02490220" w:rsidR="5C307596" w:rsidRDefault="5C307596" w:rsidP="5C307596">
      <w:pPr>
        <w:spacing w:after="0" w:line="240" w:lineRule="auto"/>
        <w:rPr>
          <w:rFonts w:ascii="Arial" w:eastAsia="Arial" w:hAnsi="Arial" w:cs="Arial"/>
          <w:color w:val="auto"/>
          <w:sz w:val="22"/>
          <w:szCs w:val="22"/>
        </w:rPr>
      </w:pPr>
    </w:p>
    <w:p w14:paraId="728EB259" w14:textId="27898136" w:rsidR="7B4D7A03" w:rsidRDefault="7B4D7A03" w:rsidP="5C307596">
      <w:pPr>
        <w:spacing w:after="0" w:line="240" w:lineRule="auto"/>
        <w:ind w:left="720"/>
        <w:rPr>
          <w:rFonts w:ascii="Arial" w:eastAsia="Arial" w:hAnsi="Arial" w:cs="Arial"/>
          <w:sz w:val="22"/>
          <w:szCs w:val="22"/>
        </w:rPr>
      </w:pPr>
      <w:r w:rsidRPr="5C307596">
        <w:rPr>
          <w:rFonts w:ascii="Arial" w:eastAsia="Arial" w:hAnsi="Arial" w:cs="Arial"/>
          <w:color w:val="auto"/>
          <w:sz w:val="22"/>
          <w:szCs w:val="22"/>
        </w:rPr>
        <w:t>This is covered in part 2.</w:t>
      </w:r>
    </w:p>
    <w:p w14:paraId="1B72304B" w14:textId="4FA056AD" w:rsidR="5C307596" w:rsidRDefault="5C307596" w:rsidP="5C307596">
      <w:pPr>
        <w:spacing w:after="0" w:line="240" w:lineRule="auto"/>
        <w:rPr>
          <w:rFonts w:ascii="Arial" w:eastAsia="Arial" w:hAnsi="Arial" w:cs="Arial"/>
          <w:sz w:val="22"/>
          <w:szCs w:val="22"/>
          <w:lang w:val="en-NZ"/>
        </w:rPr>
      </w:pPr>
    </w:p>
    <w:p w14:paraId="658997D2" w14:textId="77777777" w:rsidR="00565778" w:rsidRPr="00565778" w:rsidRDefault="00565778" w:rsidP="5C307596">
      <w:pPr>
        <w:pStyle w:val="ListParagraph"/>
        <w:spacing w:after="0" w:line="240" w:lineRule="auto"/>
        <w:rPr>
          <w:rFonts w:ascii="Arial" w:eastAsia="Arial" w:hAnsi="Arial" w:cs="Arial"/>
          <w:color w:val="auto"/>
          <w:sz w:val="22"/>
          <w:szCs w:val="22"/>
        </w:rPr>
      </w:pPr>
    </w:p>
    <w:p w14:paraId="559B573A" w14:textId="4179BEBF" w:rsidR="5A3ED030" w:rsidRDefault="5A3ED030" w:rsidP="5C307596">
      <w:pPr>
        <w:pStyle w:val="ListParagraph"/>
        <w:numPr>
          <w:ilvl w:val="1"/>
          <w:numId w:val="11"/>
        </w:numPr>
        <w:spacing w:after="0" w:line="240" w:lineRule="auto"/>
        <w:rPr>
          <w:rFonts w:ascii="Arial" w:eastAsia="Arial" w:hAnsi="Arial" w:cs="Arial"/>
          <w:b/>
          <w:bCs/>
          <w:color w:val="000000" w:themeColor="text1"/>
          <w:sz w:val="22"/>
          <w:szCs w:val="22"/>
        </w:rPr>
      </w:pPr>
      <w:r w:rsidRPr="5C307596">
        <w:rPr>
          <w:rFonts w:ascii="Arial" w:eastAsia="Arial" w:hAnsi="Arial" w:cs="Arial"/>
          <w:b/>
          <w:bCs/>
          <w:color w:val="auto"/>
          <w:sz w:val="22"/>
          <w:szCs w:val="22"/>
        </w:rPr>
        <w:t>Provide a verbal report on activities of University of Otago Pacific Island Students’ Association at each OUSA Executive meeting.</w:t>
      </w:r>
    </w:p>
    <w:p w14:paraId="2629BAB0" w14:textId="0EB3EACB" w:rsidR="5C307596" w:rsidRDefault="5C307596" w:rsidP="5C307596">
      <w:pPr>
        <w:spacing w:after="0" w:line="240" w:lineRule="auto"/>
        <w:rPr>
          <w:rFonts w:ascii="Arial" w:eastAsia="Arial" w:hAnsi="Arial" w:cs="Arial"/>
          <w:sz w:val="22"/>
          <w:szCs w:val="22"/>
        </w:rPr>
      </w:pPr>
    </w:p>
    <w:p w14:paraId="63AA4386" w14:textId="3B393C2A" w:rsidR="00310AC6" w:rsidRDefault="00310AC6" w:rsidP="5C307596">
      <w:pPr>
        <w:spacing w:line="240" w:lineRule="auto"/>
        <w:ind w:left="720"/>
        <w:jc w:val="both"/>
        <w:rPr>
          <w:rFonts w:ascii="Arial" w:eastAsia="Arial" w:hAnsi="Arial" w:cs="Arial"/>
          <w:color w:val="auto"/>
          <w:sz w:val="22"/>
          <w:szCs w:val="22"/>
        </w:rPr>
      </w:pPr>
      <w:r w:rsidRPr="5C307596">
        <w:rPr>
          <w:rFonts w:ascii="Arial" w:eastAsia="Arial" w:hAnsi="Arial" w:cs="Arial"/>
          <w:color w:val="auto"/>
          <w:sz w:val="22"/>
          <w:szCs w:val="22"/>
        </w:rPr>
        <w:t>This is reported back in the weekly OUSA exec meetings.</w:t>
      </w:r>
    </w:p>
    <w:p w14:paraId="17ED50C4" w14:textId="1ABB2D85" w:rsidR="5C307596" w:rsidRDefault="5C307596" w:rsidP="5C307596">
      <w:pPr>
        <w:spacing w:line="240" w:lineRule="auto"/>
        <w:ind w:left="720"/>
        <w:jc w:val="both"/>
        <w:rPr>
          <w:rFonts w:ascii="Arial" w:eastAsia="Arial" w:hAnsi="Arial" w:cs="Arial"/>
          <w:sz w:val="22"/>
          <w:szCs w:val="22"/>
        </w:rPr>
      </w:pPr>
    </w:p>
    <w:p w14:paraId="0B2CA55A" w14:textId="398A5333" w:rsidR="5C307596" w:rsidRPr="000F5B3B" w:rsidRDefault="5A3ED030" w:rsidP="009868D2">
      <w:pPr>
        <w:pStyle w:val="ListParagraph"/>
        <w:numPr>
          <w:ilvl w:val="1"/>
          <w:numId w:val="11"/>
        </w:numPr>
        <w:spacing w:after="0" w:line="240" w:lineRule="auto"/>
        <w:rPr>
          <w:rFonts w:ascii="Arial" w:eastAsia="Arial" w:hAnsi="Arial" w:cs="Arial"/>
          <w:b/>
          <w:bCs/>
          <w:color w:val="000000" w:themeColor="text1"/>
          <w:sz w:val="22"/>
          <w:szCs w:val="22"/>
        </w:rPr>
      </w:pPr>
      <w:r w:rsidRPr="000F5B3B">
        <w:rPr>
          <w:rFonts w:ascii="Arial" w:eastAsia="Arial" w:hAnsi="Arial" w:cs="Arial"/>
          <w:b/>
          <w:bCs/>
          <w:color w:val="auto"/>
          <w:sz w:val="22"/>
          <w:szCs w:val="22"/>
        </w:rPr>
        <w:t>Work no less than five hours per week as ex-officio members of the OUSA Executive</w:t>
      </w:r>
    </w:p>
    <w:p w14:paraId="61B27549" w14:textId="77777777" w:rsidR="000F5B3B" w:rsidRPr="000F5B3B" w:rsidRDefault="000F5B3B" w:rsidP="000F5B3B">
      <w:pPr>
        <w:pStyle w:val="ListParagraph"/>
        <w:spacing w:after="0" w:line="240" w:lineRule="auto"/>
        <w:ind w:left="792"/>
        <w:rPr>
          <w:rFonts w:ascii="Arial" w:eastAsia="Arial" w:hAnsi="Arial" w:cs="Arial"/>
          <w:bCs/>
          <w:color w:val="auto"/>
          <w:sz w:val="22"/>
          <w:szCs w:val="22"/>
        </w:rPr>
      </w:pPr>
    </w:p>
    <w:p w14:paraId="164A661C" w14:textId="3F3C0BED" w:rsidR="000F5B3B" w:rsidRPr="000F5B3B" w:rsidRDefault="000F5B3B" w:rsidP="000F5B3B">
      <w:pPr>
        <w:pStyle w:val="ListParagraph"/>
        <w:spacing w:after="0" w:line="240" w:lineRule="auto"/>
        <w:ind w:left="792"/>
        <w:rPr>
          <w:rFonts w:ascii="Arial" w:eastAsia="Arial" w:hAnsi="Arial" w:cs="Arial"/>
          <w:bCs/>
          <w:color w:val="000000" w:themeColor="text1"/>
          <w:sz w:val="22"/>
          <w:szCs w:val="22"/>
        </w:rPr>
      </w:pPr>
      <w:r w:rsidRPr="000F5B3B">
        <w:rPr>
          <w:rFonts w:ascii="Arial" w:eastAsia="Arial" w:hAnsi="Arial" w:cs="Arial"/>
          <w:bCs/>
          <w:color w:val="auto"/>
          <w:sz w:val="22"/>
          <w:szCs w:val="22"/>
        </w:rPr>
        <w:t>This is covered in part 2.</w:t>
      </w:r>
    </w:p>
    <w:p w14:paraId="0AA694F6" w14:textId="4970D474" w:rsidR="009868D2" w:rsidRDefault="009868D2" w:rsidP="009868D2">
      <w:pPr>
        <w:spacing w:after="0" w:line="240" w:lineRule="auto"/>
        <w:rPr>
          <w:rFonts w:ascii="Arial" w:eastAsia="Arial" w:hAnsi="Arial" w:cs="Arial"/>
          <w:b/>
          <w:bCs/>
          <w:color w:val="000000" w:themeColor="text1"/>
          <w:sz w:val="22"/>
          <w:szCs w:val="22"/>
        </w:rPr>
      </w:pPr>
      <w:bookmarkStart w:id="0" w:name="_GoBack"/>
      <w:bookmarkEnd w:id="0"/>
    </w:p>
    <w:p w14:paraId="11F969A8" w14:textId="3FB3CE93" w:rsidR="009868D2" w:rsidRPr="001E0B9F" w:rsidRDefault="009868D2" w:rsidP="009868D2">
      <w:pPr>
        <w:spacing w:line="240" w:lineRule="auto"/>
        <w:jc w:val="both"/>
        <w:rPr>
          <w:rFonts w:ascii="Arial" w:eastAsia="Arial" w:hAnsi="Arial" w:cs="Arial"/>
          <w:b/>
          <w:bCs/>
          <w:color w:val="auto"/>
          <w:sz w:val="22"/>
          <w:szCs w:val="22"/>
          <w:u w:val="single"/>
          <w:lang w:val="en-NZ"/>
        </w:rPr>
      </w:pPr>
      <w:r w:rsidRPr="5C307596">
        <w:rPr>
          <w:rFonts w:ascii="Arial" w:eastAsia="Arial" w:hAnsi="Arial" w:cs="Arial"/>
          <w:b/>
          <w:bCs/>
          <w:color w:val="auto"/>
          <w:sz w:val="22"/>
          <w:szCs w:val="22"/>
          <w:u w:val="single"/>
          <w:lang w:val="en-NZ"/>
        </w:rPr>
        <w:t xml:space="preserve">Part </w:t>
      </w:r>
      <w:r>
        <w:rPr>
          <w:rFonts w:ascii="Arial" w:eastAsia="Arial" w:hAnsi="Arial" w:cs="Arial"/>
          <w:b/>
          <w:bCs/>
          <w:color w:val="auto"/>
          <w:sz w:val="22"/>
          <w:szCs w:val="22"/>
          <w:u w:val="single"/>
          <w:lang w:val="en-NZ"/>
        </w:rPr>
        <w:t>Two</w:t>
      </w:r>
      <w:r w:rsidRPr="5C307596">
        <w:rPr>
          <w:rFonts w:ascii="Arial" w:eastAsia="Arial" w:hAnsi="Arial" w:cs="Arial"/>
          <w:b/>
          <w:bCs/>
          <w:color w:val="auto"/>
          <w:sz w:val="22"/>
          <w:szCs w:val="22"/>
          <w:u w:val="single"/>
          <w:lang w:val="en-NZ"/>
        </w:rPr>
        <w:t xml:space="preserve">: </w:t>
      </w:r>
      <w:r>
        <w:rPr>
          <w:rFonts w:ascii="Arial" w:eastAsia="Arial" w:hAnsi="Arial" w:cs="Arial"/>
          <w:b/>
          <w:bCs/>
          <w:color w:val="auto"/>
          <w:sz w:val="22"/>
          <w:szCs w:val="22"/>
          <w:u w:val="single"/>
          <w:lang w:val="en-NZ"/>
        </w:rPr>
        <w:t>General</w:t>
      </w:r>
      <w:r w:rsidRPr="5C307596">
        <w:rPr>
          <w:rFonts w:ascii="Arial" w:eastAsia="Arial" w:hAnsi="Arial" w:cs="Arial"/>
          <w:b/>
          <w:bCs/>
          <w:color w:val="auto"/>
          <w:sz w:val="22"/>
          <w:szCs w:val="22"/>
          <w:u w:val="single"/>
          <w:lang w:val="en-NZ"/>
        </w:rPr>
        <w:t xml:space="preserve"> Dutie</w:t>
      </w:r>
      <w:r>
        <w:rPr>
          <w:rFonts w:ascii="Arial" w:eastAsia="Arial" w:hAnsi="Arial" w:cs="Arial"/>
          <w:b/>
          <w:bCs/>
          <w:color w:val="auto"/>
          <w:sz w:val="22"/>
          <w:szCs w:val="22"/>
          <w:u w:val="single"/>
          <w:lang w:val="en-NZ"/>
        </w:rPr>
        <w:t>s of all Executive Officers</w:t>
      </w:r>
    </w:p>
    <w:p w14:paraId="08933232" w14:textId="77777777" w:rsidR="009868D2" w:rsidRPr="009868D2" w:rsidRDefault="009868D2" w:rsidP="009868D2">
      <w:pPr>
        <w:spacing w:after="0" w:line="240" w:lineRule="auto"/>
        <w:rPr>
          <w:rFonts w:ascii="Arial" w:eastAsia="Arial" w:hAnsi="Arial" w:cs="Arial"/>
          <w:b/>
          <w:bCs/>
          <w:color w:val="000000" w:themeColor="text1"/>
          <w:sz w:val="22"/>
          <w:szCs w:val="22"/>
        </w:rPr>
      </w:pPr>
    </w:p>
    <w:p w14:paraId="76EB4865" w14:textId="491A4036" w:rsidR="009868D2" w:rsidRPr="009868D2" w:rsidRDefault="009868D2" w:rsidP="009868D2">
      <w:pPr>
        <w:pStyle w:val="ListParagraph"/>
        <w:numPr>
          <w:ilvl w:val="1"/>
          <w:numId w:val="36"/>
        </w:numPr>
        <w:spacing w:after="0" w:line="240" w:lineRule="auto"/>
        <w:rPr>
          <w:rFonts w:ascii="Arial" w:eastAsia="Arial" w:hAnsi="Arial" w:cs="Arial"/>
          <w:color w:val="000000" w:themeColor="text1"/>
          <w:sz w:val="22"/>
          <w:szCs w:val="22"/>
        </w:rPr>
      </w:pPr>
      <w:r w:rsidRPr="009868D2">
        <w:rPr>
          <w:rFonts w:ascii="Arial" w:eastAsia="Arial" w:hAnsi="Arial" w:cs="Arial"/>
          <w:b/>
          <w:bCs/>
          <w:color w:val="000000" w:themeColor="text1"/>
          <w:sz w:val="22"/>
          <w:szCs w:val="22"/>
        </w:rPr>
        <w:t>The appointed term for all OUSA Executive Officers shall commence from the 1</w:t>
      </w:r>
      <w:r w:rsidRPr="009868D2">
        <w:rPr>
          <w:rFonts w:ascii="Arial" w:eastAsia="Arial" w:hAnsi="Arial" w:cs="Arial"/>
          <w:b/>
          <w:bCs/>
          <w:color w:val="000000" w:themeColor="text1"/>
          <w:sz w:val="22"/>
          <w:szCs w:val="22"/>
          <w:vertAlign w:val="superscript"/>
        </w:rPr>
        <w:t>st</w:t>
      </w:r>
      <w:r w:rsidRPr="009868D2">
        <w:rPr>
          <w:rFonts w:ascii="Arial" w:eastAsia="Arial" w:hAnsi="Arial" w:cs="Arial"/>
          <w:b/>
          <w:bCs/>
          <w:color w:val="000000" w:themeColor="text1"/>
          <w:sz w:val="22"/>
          <w:szCs w:val="22"/>
        </w:rPr>
        <w:t xml:space="preserve"> of January and will terminate on the 31</w:t>
      </w:r>
      <w:r w:rsidRPr="009868D2">
        <w:rPr>
          <w:rFonts w:ascii="Arial" w:eastAsia="Arial" w:hAnsi="Arial" w:cs="Arial"/>
          <w:b/>
          <w:bCs/>
          <w:color w:val="000000" w:themeColor="text1"/>
          <w:sz w:val="22"/>
          <w:szCs w:val="22"/>
          <w:vertAlign w:val="superscript"/>
        </w:rPr>
        <w:t>st</w:t>
      </w:r>
      <w:r w:rsidRPr="009868D2">
        <w:rPr>
          <w:rFonts w:ascii="Arial" w:eastAsia="Arial" w:hAnsi="Arial" w:cs="Arial"/>
          <w:b/>
          <w:bCs/>
          <w:color w:val="000000" w:themeColor="text1"/>
          <w:sz w:val="22"/>
          <w:szCs w:val="22"/>
        </w:rPr>
        <w:t xml:space="preserve"> of December of that same year.</w:t>
      </w:r>
    </w:p>
    <w:p w14:paraId="0F1E2BB1" w14:textId="77777777" w:rsidR="009868D2" w:rsidRPr="009868D2" w:rsidRDefault="009868D2" w:rsidP="009868D2">
      <w:pPr>
        <w:spacing w:after="0" w:line="240" w:lineRule="auto"/>
        <w:rPr>
          <w:rFonts w:ascii="Arial" w:eastAsia="Arial" w:hAnsi="Arial" w:cs="Arial"/>
          <w:color w:val="000000" w:themeColor="text1"/>
          <w:sz w:val="22"/>
          <w:szCs w:val="22"/>
        </w:rPr>
      </w:pPr>
    </w:p>
    <w:p w14:paraId="7B980D34" w14:textId="492F6336" w:rsidR="009868D2" w:rsidRPr="009868D2" w:rsidRDefault="009868D2" w:rsidP="009868D2">
      <w:pPr>
        <w:ind w:left="792"/>
        <w:textAlignment w:val="baseline"/>
        <w:rPr>
          <w:rFonts w:ascii="Segoe UI" w:hAnsi="Segoe UI" w:cs="Segoe UI"/>
          <w:color w:val="000000" w:themeColor="text1"/>
          <w:sz w:val="18"/>
          <w:szCs w:val="18"/>
          <w:lang w:val="en-GB"/>
        </w:rPr>
      </w:pPr>
      <w:r w:rsidRPr="00D50A53">
        <w:rPr>
          <w:rFonts w:ascii="Arial" w:hAnsi="Arial" w:cs="Arial"/>
          <w:color w:val="000000" w:themeColor="text1"/>
          <w:sz w:val="22"/>
          <w:szCs w:val="22"/>
        </w:rPr>
        <w:lastRenderedPageBreak/>
        <w:t>Completed thus far</w:t>
      </w:r>
      <w:r w:rsidRPr="00D50A53">
        <w:rPr>
          <w:rFonts w:ascii="Arial" w:hAnsi="Arial" w:cs="Arial"/>
          <w:color w:val="000000" w:themeColor="text1"/>
          <w:sz w:val="22"/>
          <w:szCs w:val="22"/>
          <w:lang w:val="en-GB"/>
        </w:rPr>
        <w:t> </w:t>
      </w:r>
    </w:p>
    <w:p w14:paraId="6A79DA67" w14:textId="77777777" w:rsidR="009868D2" w:rsidRPr="009868D2" w:rsidRDefault="009868D2" w:rsidP="009868D2">
      <w:pPr>
        <w:textAlignment w:val="baseline"/>
        <w:rPr>
          <w:rFonts w:ascii="Segoe UI" w:eastAsia="Times New Roman" w:hAnsi="Segoe UI" w:cs="Segoe UI"/>
          <w:color w:val="000000" w:themeColor="text1"/>
          <w:sz w:val="18"/>
          <w:szCs w:val="18"/>
          <w:lang w:val="en-GB"/>
        </w:rPr>
      </w:pPr>
      <w:r w:rsidRPr="00D50A53">
        <w:rPr>
          <w:rFonts w:ascii="Arial" w:hAnsi="Arial" w:cs="Arial"/>
          <w:color w:val="000000" w:themeColor="text1"/>
          <w:lang w:val="en-GB"/>
        </w:rPr>
        <w:t> </w:t>
      </w:r>
    </w:p>
    <w:p w14:paraId="5FBCA1B2" w14:textId="77777777" w:rsidR="009868D2" w:rsidRPr="009868D2" w:rsidRDefault="009868D2" w:rsidP="009868D2">
      <w:pPr>
        <w:pStyle w:val="ListParagraph"/>
        <w:numPr>
          <w:ilvl w:val="1"/>
          <w:numId w:val="37"/>
        </w:numPr>
        <w:spacing w:after="0" w:line="240" w:lineRule="auto"/>
        <w:rPr>
          <w:rFonts w:ascii="Arial" w:eastAsia="Arial" w:hAnsi="Arial" w:cs="Arial"/>
          <w:b/>
          <w:bCs/>
          <w:color w:val="000000" w:themeColor="text1"/>
          <w:sz w:val="22"/>
          <w:szCs w:val="22"/>
        </w:rPr>
      </w:pPr>
      <w:r w:rsidRPr="009868D2">
        <w:rPr>
          <w:rFonts w:ascii="Arial" w:eastAsia="Arial" w:hAnsi="Arial" w:cs="Arial"/>
          <w:b/>
          <w:bCs/>
          <w:color w:val="000000" w:themeColor="text1"/>
          <w:sz w:val="22"/>
          <w:szCs w:val="22"/>
        </w:rPr>
        <w:t>Where reasonable, all Executive Officers are expected to assist as volunteers for OUSA events and functions, including, but not limited to:</w:t>
      </w:r>
    </w:p>
    <w:p w14:paraId="6294024D" w14:textId="77777777" w:rsidR="009868D2" w:rsidRPr="009868D2" w:rsidRDefault="009868D2" w:rsidP="009868D2">
      <w:pPr>
        <w:pStyle w:val="ListParagraph"/>
        <w:numPr>
          <w:ilvl w:val="2"/>
          <w:numId w:val="37"/>
        </w:numPr>
        <w:spacing w:after="0" w:line="240" w:lineRule="auto"/>
        <w:rPr>
          <w:rFonts w:ascii="Arial" w:eastAsia="Arial" w:hAnsi="Arial" w:cs="Arial"/>
          <w:b/>
          <w:bCs/>
          <w:color w:val="000000" w:themeColor="text1"/>
          <w:sz w:val="22"/>
          <w:szCs w:val="22"/>
        </w:rPr>
      </w:pPr>
      <w:r w:rsidRPr="009868D2">
        <w:rPr>
          <w:rFonts w:ascii="Arial" w:eastAsia="Arial" w:hAnsi="Arial" w:cs="Arial"/>
          <w:b/>
          <w:bCs/>
          <w:color w:val="000000" w:themeColor="text1"/>
          <w:sz w:val="22"/>
          <w:szCs w:val="22"/>
        </w:rPr>
        <w:t>Assisting at the OUSA Tent City and other activities during Summer School, Orientation and Re-Orientation; and;</w:t>
      </w:r>
    </w:p>
    <w:p w14:paraId="63293F9A" w14:textId="77777777" w:rsidR="009868D2" w:rsidRPr="009868D2" w:rsidRDefault="009868D2" w:rsidP="009868D2">
      <w:pPr>
        <w:rPr>
          <w:rFonts w:ascii="Arial" w:eastAsia="Arial" w:hAnsi="Arial" w:cs="Arial"/>
          <w:color w:val="000000" w:themeColor="text1"/>
          <w:sz w:val="22"/>
          <w:szCs w:val="22"/>
        </w:rPr>
      </w:pPr>
    </w:p>
    <w:p w14:paraId="4079EBE9" w14:textId="77777777" w:rsidR="009868D2" w:rsidRPr="00D50A53" w:rsidRDefault="009868D2" w:rsidP="009868D2">
      <w:pPr>
        <w:ind w:left="720"/>
        <w:textAlignment w:val="baseline"/>
        <w:rPr>
          <w:rFonts w:ascii="Segoe UI" w:hAnsi="Segoe UI" w:cs="Segoe UI"/>
          <w:color w:val="000000" w:themeColor="text1"/>
          <w:sz w:val="18"/>
          <w:szCs w:val="18"/>
        </w:rPr>
      </w:pPr>
      <w:r w:rsidRPr="00D50A53">
        <w:rPr>
          <w:rFonts w:ascii="Arial" w:hAnsi="Arial" w:cs="Arial"/>
          <w:color w:val="000000" w:themeColor="text1"/>
          <w:sz w:val="22"/>
          <w:szCs w:val="22"/>
        </w:rPr>
        <w:t>Away during 3 days of Re-orientation. On this same week, assisted with welcoming Pacific students back to semester 2 through Pacific Island Centre. </w:t>
      </w:r>
    </w:p>
    <w:p w14:paraId="205C11E1" w14:textId="77777777" w:rsidR="009868D2" w:rsidRPr="009868D2" w:rsidRDefault="009868D2" w:rsidP="009868D2">
      <w:pPr>
        <w:ind w:left="1080"/>
        <w:textAlignment w:val="baseline"/>
        <w:rPr>
          <w:rFonts w:ascii="Segoe UI" w:eastAsia="Times New Roman" w:hAnsi="Segoe UI" w:cs="Segoe UI"/>
          <w:color w:val="000000" w:themeColor="text1"/>
          <w:sz w:val="18"/>
          <w:szCs w:val="18"/>
        </w:rPr>
      </w:pPr>
      <w:r w:rsidRPr="00D50A53">
        <w:rPr>
          <w:rFonts w:ascii="Arial" w:hAnsi="Arial" w:cs="Arial"/>
          <w:color w:val="000000" w:themeColor="text1"/>
          <w:sz w:val="22"/>
          <w:szCs w:val="22"/>
        </w:rPr>
        <w:t> </w:t>
      </w:r>
    </w:p>
    <w:p w14:paraId="07269C1D" w14:textId="77777777" w:rsidR="009868D2" w:rsidRPr="009868D2" w:rsidRDefault="009868D2" w:rsidP="009868D2">
      <w:pPr>
        <w:pStyle w:val="ListParagraph"/>
        <w:numPr>
          <w:ilvl w:val="2"/>
          <w:numId w:val="37"/>
        </w:numPr>
        <w:spacing w:after="0" w:line="240" w:lineRule="auto"/>
        <w:rPr>
          <w:rFonts w:ascii="Arial" w:eastAsia="Arial" w:hAnsi="Arial" w:cs="Arial"/>
          <w:b/>
          <w:bCs/>
          <w:color w:val="000000" w:themeColor="text1"/>
          <w:sz w:val="22"/>
          <w:szCs w:val="22"/>
        </w:rPr>
      </w:pPr>
      <w:r w:rsidRPr="009868D2">
        <w:rPr>
          <w:rFonts w:ascii="Arial" w:eastAsia="Arial" w:hAnsi="Arial" w:cs="Arial"/>
          <w:b/>
          <w:bCs/>
          <w:color w:val="000000" w:themeColor="text1"/>
          <w:sz w:val="22"/>
          <w:szCs w:val="22"/>
        </w:rPr>
        <w:t>Assisting with elections and referenda where appropriate.</w:t>
      </w:r>
    </w:p>
    <w:p w14:paraId="6F3FC0ED" w14:textId="77777777" w:rsidR="009868D2" w:rsidRPr="009868D2" w:rsidRDefault="009868D2" w:rsidP="009868D2">
      <w:pPr>
        <w:rPr>
          <w:rFonts w:ascii="Arial" w:eastAsia="Arial" w:hAnsi="Arial" w:cs="Arial"/>
          <w:color w:val="000000" w:themeColor="text1"/>
          <w:sz w:val="22"/>
          <w:szCs w:val="22"/>
        </w:rPr>
      </w:pPr>
    </w:p>
    <w:p w14:paraId="7BD92D5E" w14:textId="77777777" w:rsidR="009868D2" w:rsidRPr="00D50A53" w:rsidRDefault="009868D2" w:rsidP="009868D2">
      <w:pPr>
        <w:ind w:left="720"/>
        <w:rPr>
          <w:color w:val="000000" w:themeColor="text1"/>
        </w:rPr>
      </w:pPr>
      <w:r w:rsidRPr="00D50A53">
        <w:rPr>
          <w:rFonts w:ascii="Arial" w:hAnsi="Arial" w:cs="Arial"/>
          <w:color w:val="000000" w:themeColor="text1"/>
          <w:sz w:val="22"/>
          <w:szCs w:val="22"/>
          <w:shd w:val="clear" w:color="auto" w:fill="FFFFFF"/>
        </w:rPr>
        <w:t>Yes, myself and UOPISA support these events as they help engage our Pacific students in student politics. </w:t>
      </w:r>
    </w:p>
    <w:p w14:paraId="55AE774B" w14:textId="77777777" w:rsidR="009868D2" w:rsidRPr="009868D2" w:rsidRDefault="009868D2" w:rsidP="009868D2">
      <w:pPr>
        <w:rPr>
          <w:rFonts w:ascii="Arial" w:eastAsia="Arial" w:hAnsi="Arial" w:cs="Arial"/>
          <w:color w:val="000000" w:themeColor="text1"/>
          <w:sz w:val="22"/>
          <w:szCs w:val="22"/>
        </w:rPr>
      </w:pPr>
    </w:p>
    <w:p w14:paraId="212353BC" w14:textId="77777777" w:rsidR="009868D2" w:rsidRPr="009868D2" w:rsidRDefault="009868D2" w:rsidP="009868D2">
      <w:pPr>
        <w:pStyle w:val="ListParagraph"/>
        <w:numPr>
          <w:ilvl w:val="1"/>
          <w:numId w:val="37"/>
        </w:numPr>
        <w:spacing w:after="0" w:line="240" w:lineRule="auto"/>
        <w:rPr>
          <w:rFonts w:ascii="Arial" w:eastAsia="Arial" w:hAnsi="Arial" w:cs="Arial"/>
          <w:b/>
          <w:bCs/>
          <w:color w:val="000000" w:themeColor="text1"/>
          <w:sz w:val="22"/>
          <w:szCs w:val="22"/>
        </w:rPr>
      </w:pPr>
      <w:r w:rsidRPr="009868D2">
        <w:rPr>
          <w:rFonts w:ascii="Arial" w:eastAsia="Arial" w:hAnsi="Arial" w:cs="Arial"/>
          <w:b/>
          <w:bCs/>
          <w:color w:val="000000" w:themeColor="text1"/>
          <w:sz w:val="22"/>
          <w:szCs w:val="22"/>
        </w:rPr>
        <w:t>Where reasonable, all Executive Officers are to be available for Executive meetings, national conferences, national and local campaigns, Executive training sessions and Executive planning sessions.</w:t>
      </w:r>
    </w:p>
    <w:p w14:paraId="635024D1" w14:textId="77777777" w:rsidR="009868D2" w:rsidRPr="009868D2" w:rsidRDefault="009868D2" w:rsidP="009868D2">
      <w:pPr>
        <w:rPr>
          <w:rFonts w:ascii="Arial" w:eastAsia="Arial" w:hAnsi="Arial" w:cs="Arial"/>
          <w:color w:val="000000" w:themeColor="text1"/>
          <w:sz w:val="22"/>
          <w:szCs w:val="22"/>
        </w:rPr>
      </w:pPr>
    </w:p>
    <w:p w14:paraId="14A157BF" w14:textId="77777777" w:rsidR="009868D2" w:rsidRPr="00D50A53" w:rsidRDefault="009868D2" w:rsidP="009868D2">
      <w:pPr>
        <w:ind w:left="360"/>
        <w:rPr>
          <w:color w:val="000000" w:themeColor="text1"/>
        </w:rPr>
      </w:pPr>
      <w:r w:rsidRPr="009868D2">
        <w:rPr>
          <w:rFonts w:ascii="Arial" w:hAnsi="Arial" w:cs="Arial"/>
          <w:color w:val="000000" w:themeColor="text1"/>
          <w:sz w:val="22"/>
          <w:szCs w:val="22"/>
          <w:shd w:val="clear" w:color="auto" w:fill="FFFFFF"/>
        </w:rPr>
        <w:t>I have attended all executive meetings where practical except for when this clashed with the student vaccine clinic. I also attended the training session with Marlon Drake. I h</w:t>
      </w:r>
      <w:r w:rsidRPr="00D50A53">
        <w:rPr>
          <w:rFonts w:ascii="Arial" w:hAnsi="Arial" w:cs="Arial"/>
          <w:color w:val="000000" w:themeColor="text1"/>
          <w:sz w:val="22"/>
          <w:szCs w:val="22"/>
          <w:shd w:val="clear" w:color="auto" w:fill="FFFFFF"/>
        </w:rPr>
        <w:t>ave included the remaining sessions in calendar for 2021.  </w:t>
      </w:r>
    </w:p>
    <w:p w14:paraId="0CAFEA7F" w14:textId="77777777" w:rsidR="009868D2" w:rsidRPr="009868D2" w:rsidRDefault="009868D2" w:rsidP="009868D2">
      <w:pPr>
        <w:rPr>
          <w:rFonts w:ascii="Arial" w:eastAsia="Arial" w:hAnsi="Arial" w:cs="Arial"/>
          <w:color w:val="000000" w:themeColor="text1"/>
          <w:sz w:val="22"/>
          <w:szCs w:val="22"/>
        </w:rPr>
      </w:pPr>
    </w:p>
    <w:p w14:paraId="53C3AEC7" w14:textId="77777777" w:rsidR="009868D2" w:rsidRPr="009868D2" w:rsidRDefault="009868D2" w:rsidP="009868D2">
      <w:pPr>
        <w:pStyle w:val="ListParagraph"/>
        <w:numPr>
          <w:ilvl w:val="1"/>
          <w:numId w:val="37"/>
        </w:numPr>
        <w:spacing w:after="0" w:line="240" w:lineRule="auto"/>
        <w:rPr>
          <w:rFonts w:ascii="Arial" w:eastAsia="Arial" w:hAnsi="Arial" w:cs="Arial"/>
          <w:b/>
          <w:bCs/>
          <w:color w:val="000000" w:themeColor="text1"/>
          <w:sz w:val="22"/>
          <w:szCs w:val="22"/>
        </w:rPr>
      </w:pPr>
      <w:r w:rsidRPr="009868D2">
        <w:rPr>
          <w:rFonts w:ascii="Arial" w:eastAsia="Arial" w:hAnsi="Arial" w:cs="Arial"/>
          <w:b/>
          <w:bCs/>
          <w:color w:val="000000" w:themeColor="text1"/>
          <w:sz w:val="22"/>
          <w:szCs w:val="22"/>
        </w:rPr>
        <w:t>All Executive officers shall:</w:t>
      </w:r>
    </w:p>
    <w:p w14:paraId="1514DB51" w14:textId="77777777" w:rsidR="009868D2" w:rsidRPr="009868D2" w:rsidRDefault="009868D2" w:rsidP="009868D2">
      <w:pPr>
        <w:pStyle w:val="ListParagraph"/>
        <w:numPr>
          <w:ilvl w:val="2"/>
          <w:numId w:val="37"/>
        </w:numPr>
        <w:spacing w:after="0" w:line="240" w:lineRule="auto"/>
        <w:rPr>
          <w:rFonts w:ascii="Arial" w:eastAsia="Arial" w:hAnsi="Arial" w:cs="Arial"/>
          <w:b/>
          <w:bCs/>
          <w:color w:val="000000" w:themeColor="text1"/>
          <w:sz w:val="22"/>
          <w:szCs w:val="22"/>
        </w:rPr>
      </w:pPr>
      <w:r w:rsidRPr="009868D2">
        <w:rPr>
          <w:rFonts w:ascii="Arial" w:eastAsia="Arial" w:hAnsi="Arial" w:cs="Arial"/>
          <w:b/>
          <w:bCs/>
          <w:color w:val="000000" w:themeColor="text1"/>
          <w:sz w:val="22"/>
          <w:szCs w:val="22"/>
        </w:rPr>
        <w:t xml:space="preserve"> Keep up to date with the Finance and Strategy Officer's Executive budget, bringing to the finance and strategy officer any spending proposals, keeping track of their spending and ensuring they do not exceed budgeted expenditure;</w:t>
      </w:r>
    </w:p>
    <w:p w14:paraId="5C2E6FCA" w14:textId="77777777" w:rsidR="009868D2" w:rsidRPr="009868D2" w:rsidRDefault="009868D2" w:rsidP="009868D2">
      <w:pPr>
        <w:rPr>
          <w:rFonts w:ascii="Arial" w:eastAsia="Arial" w:hAnsi="Arial" w:cs="Arial"/>
          <w:color w:val="000000" w:themeColor="text1"/>
          <w:sz w:val="22"/>
          <w:szCs w:val="22"/>
        </w:rPr>
      </w:pPr>
    </w:p>
    <w:p w14:paraId="7C838F84" w14:textId="77777777" w:rsidR="009868D2" w:rsidRPr="00D50A53" w:rsidRDefault="009868D2" w:rsidP="009868D2">
      <w:pPr>
        <w:ind w:left="1224"/>
        <w:rPr>
          <w:color w:val="000000" w:themeColor="text1"/>
        </w:rPr>
      </w:pPr>
      <w:r w:rsidRPr="00D50A53">
        <w:rPr>
          <w:rFonts w:ascii="Arial" w:hAnsi="Arial" w:cs="Arial"/>
          <w:color w:val="000000" w:themeColor="text1"/>
          <w:sz w:val="22"/>
          <w:szCs w:val="22"/>
          <w:shd w:val="clear" w:color="auto" w:fill="FFFFFF"/>
        </w:rPr>
        <w:t>This has mostly been in discussion with OUSA president, moving forward we do hope to include Finance and Strategy officer in MOU potential proposals.  </w:t>
      </w:r>
    </w:p>
    <w:p w14:paraId="5E25B3D0" w14:textId="77777777" w:rsidR="009868D2" w:rsidRPr="009868D2" w:rsidRDefault="009868D2" w:rsidP="009868D2">
      <w:pPr>
        <w:rPr>
          <w:rFonts w:ascii="Arial" w:eastAsia="Arial" w:hAnsi="Arial" w:cs="Arial"/>
          <w:color w:val="000000" w:themeColor="text1"/>
          <w:sz w:val="22"/>
          <w:szCs w:val="22"/>
        </w:rPr>
      </w:pPr>
    </w:p>
    <w:p w14:paraId="67700BF3" w14:textId="77777777" w:rsidR="009868D2" w:rsidRPr="009868D2" w:rsidRDefault="009868D2" w:rsidP="009868D2">
      <w:pPr>
        <w:pStyle w:val="ListParagraph"/>
        <w:numPr>
          <w:ilvl w:val="2"/>
          <w:numId w:val="37"/>
        </w:numPr>
        <w:spacing w:after="0" w:line="240" w:lineRule="auto"/>
        <w:rPr>
          <w:rFonts w:ascii="Arial" w:eastAsia="Arial" w:hAnsi="Arial" w:cs="Arial"/>
          <w:b/>
          <w:bCs/>
          <w:color w:val="000000" w:themeColor="text1"/>
          <w:sz w:val="22"/>
          <w:szCs w:val="22"/>
        </w:rPr>
      </w:pPr>
      <w:r w:rsidRPr="009868D2">
        <w:rPr>
          <w:rFonts w:ascii="Arial" w:eastAsia="Arial" w:hAnsi="Arial" w:cs="Arial"/>
          <w:b/>
          <w:bCs/>
          <w:color w:val="000000" w:themeColor="text1"/>
          <w:sz w:val="22"/>
          <w:szCs w:val="22"/>
        </w:rPr>
        <w:t xml:space="preserve">Educate themselves on needs and experiences relevant to historically </w:t>
      </w:r>
      <w:proofErr w:type="spellStart"/>
      <w:r w:rsidRPr="009868D2">
        <w:rPr>
          <w:rFonts w:ascii="Arial" w:eastAsia="Arial" w:hAnsi="Arial" w:cs="Arial"/>
          <w:b/>
          <w:bCs/>
          <w:color w:val="000000" w:themeColor="text1"/>
          <w:sz w:val="22"/>
          <w:szCs w:val="22"/>
        </w:rPr>
        <w:t>marginalised</w:t>
      </w:r>
      <w:proofErr w:type="spellEnd"/>
      <w:r w:rsidRPr="009868D2">
        <w:rPr>
          <w:rFonts w:ascii="Arial" w:eastAsia="Arial" w:hAnsi="Arial" w:cs="Arial"/>
          <w:b/>
          <w:bCs/>
          <w:color w:val="000000" w:themeColor="text1"/>
          <w:sz w:val="22"/>
          <w:szCs w:val="22"/>
        </w:rPr>
        <w:t xml:space="preserve"> demographic groups including intersectionality and promote and encourage all demographics to participate, where relevant, in clubs, societies, committees and OUSA events;</w:t>
      </w:r>
    </w:p>
    <w:p w14:paraId="50875DDD" w14:textId="77777777" w:rsidR="009868D2" w:rsidRPr="009868D2" w:rsidRDefault="009868D2" w:rsidP="009868D2">
      <w:pPr>
        <w:rPr>
          <w:rFonts w:ascii="Arial" w:eastAsia="Arial" w:hAnsi="Arial" w:cs="Arial"/>
          <w:color w:val="000000" w:themeColor="text1"/>
          <w:sz w:val="22"/>
          <w:szCs w:val="22"/>
          <w:highlight w:val="yellow"/>
        </w:rPr>
      </w:pPr>
    </w:p>
    <w:p w14:paraId="7428D966" w14:textId="77777777" w:rsidR="009868D2" w:rsidRPr="00DA4695" w:rsidRDefault="009868D2" w:rsidP="009868D2">
      <w:pPr>
        <w:ind w:left="1224"/>
        <w:textAlignment w:val="baseline"/>
        <w:rPr>
          <w:rFonts w:ascii="Segoe UI" w:hAnsi="Segoe UI" w:cs="Segoe UI"/>
          <w:color w:val="000000" w:themeColor="text1"/>
          <w:sz w:val="18"/>
          <w:szCs w:val="18"/>
        </w:rPr>
      </w:pPr>
      <w:r w:rsidRPr="00DA4695">
        <w:rPr>
          <w:rFonts w:ascii="Arial" w:hAnsi="Arial" w:cs="Arial"/>
          <w:color w:val="000000" w:themeColor="text1"/>
          <w:sz w:val="22"/>
          <w:szCs w:val="22"/>
        </w:rPr>
        <w:t>This quarter by far has been my busiest. Advocacy from a Pacific perspective as a student leader was requested regularly in various groups and spaces mentioned in report. I have been more active in my </w:t>
      </w:r>
      <w:proofErr w:type="spellStart"/>
      <w:r w:rsidRPr="00DA4695">
        <w:rPr>
          <w:rFonts w:ascii="Arial" w:hAnsi="Arial" w:cs="Arial"/>
          <w:color w:val="000000" w:themeColor="text1"/>
          <w:sz w:val="22"/>
          <w:szCs w:val="22"/>
        </w:rPr>
        <w:t>mobilisation</w:t>
      </w:r>
      <w:proofErr w:type="spellEnd"/>
      <w:r w:rsidRPr="00DA4695">
        <w:rPr>
          <w:rFonts w:ascii="Arial" w:hAnsi="Arial" w:cs="Arial"/>
          <w:color w:val="000000" w:themeColor="text1"/>
          <w:sz w:val="22"/>
          <w:szCs w:val="22"/>
        </w:rPr>
        <w:t xml:space="preserve"> when it comes to engagement </w:t>
      </w:r>
      <w:r w:rsidRPr="00DA4695">
        <w:rPr>
          <w:rFonts w:ascii="Arial" w:hAnsi="Arial" w:cs="Arial"/>
          <w:color w:val="000000" w:themeColor="text1"/>
          <w:sz w:val="22"/>
          <w:szCs w:val="22"/>
        </w:rPr>
        <w:lastRenderedPageBreak/>
        <w:t>from my wider pacific students, for the purpose of ensuring I was reflective of them in the advocacy I gave on their behalf. Conducting surveys, hosting discussions via zoom and holding discussions on social media was some of the ways I tried to gauge their thoughts on issues regarding “freedom of speech and Covid vaccinations etc.”. The response from our Pacific students was overwhelming, but equally welcomed, as it showed they were engaging with us. This allowed UOPISA enough data driven information to direct us in how we can be better position ourselves to support their needs directly. Where I see improvements in my leadership, is in my ability to engage with students who are not involved in student associations. The individuals who do not feel represented in these groups. I hope this quarter I conduct other means of engagement for this particular cohort of students who want to be heard, but require leaders like myself to do better in what that looks like.  </w:t>
      </w:r>
    </w:p>
    <w:p w14:paraId="5E291065" w14:textId="77777777" w:rsidR="009868D2" w:rsidRPr="00DA4695" w:rsidRDefault="009868D2" w:rsidP="009868D2">
      <w:pPr>
        <w:ind w:left="1584"/>
        <w:textAlignment w:val="baseline"/>
        <w:rPr>
          <w:rFonts w:ascii="Segoe UI" w:hAnsi="Segoe UI" w:cs="Segoe UI"/>
          <w:color w:val="000000" w:themeColor="text1"/>
          <w:sz w:val="18"/>
          <w:szCs w:val="18"/>
        </w:rPr>
      </w:pPr>
      <w:r w:rsidRPr="00DA4695">
        <w:rPr>
          <w:rFonts w:ascii="Arial" w:hAnsi="Arial" w:cs="Arial"/>
          <w:color w:val="000000" w:themeColor="text1"/>
          <w:sz w:val="22"/>
          <w:szCs w:val="22"/>
        </w:rPr>
        <w:t> </w:t>
      </w:r>
    </w:p>
    <w:p w14:paraId="6866D3B9" w14:textId="77777777" w:rsidR="009868D2" w:rsidRPr="00DA4695" w:rsidRDefault="009868D2" w:rsidP="009868D2">
      <w:pPr>
        <w:ind w:left="1224"/>
        <w:textAlignment w:val="baseline"/>
        <w:rPr>
          <w:rFonts w:ascii="Segoe UI" w:hAnsi="Segoe UI" w:cs="Segoe UI"/>
          <w:color w:val="000000" w:themeColor="text1"/>
          <w:sz w:val="18"/>
          <w:szCs w:val="18"/>
        </w:rPr>
      </w:pPr>
      <w:r w:rsidRPr="00DA4695">
        <w:rPr>
          <w:rFonts w:ascii="Arial" w:hAnsi="Arial" w:cs="Arial"/>
          <w:color w:val="000000" w:themeColor="text1"/>
          <w:sz w:val="22"/>
          <w:szCs w:val="22"/>
        </w:rPr>
        <w:t>I also </w:t>
      </w:r>
      <w:proofErr w:type="spellStart"/>
      <w:r w:rsidRPr="00DA4695">
        <w:rPr>
          <w:rFonts w:ascii="Arial" w:hAnsi="Arial" w:cs="Arial"/>
          <w:color w:val="000000" w:themeColor="text1"/>
          <w:sz w:val="22"/>
          <w:szCs w:val="22"/>
        </w:rPr>
        <w:t>recongnise</w:t>
      </w:r>
      <w:proofErr w:type="spellEnd"/>
      <w:r w:rsidRPr="00DA4695">
        <w:rPr>
          <w:rFonts w:ascii="Arial" w:hAnsi="Arial" w:cs="Arial"/>
          <w:color w:val="000000" w:themeColor="text1"/>
          <w:sz w:val="22"/>
          <w:szCs w:val="22"/>
        </w:rPr>
        <w:t> that I could have done more to encourage the discussion around the “conversion Therapy” topic with our Pacific Students. Despite this subject being quiet taboo in our cultures, I as a leader should have advocated and did more to uplift the voices of our rainbow community, to ensure they know I am doing what I can to create a better, more equal safe space for their voices to be heard. I was vocal on social media; however, I should have been stronger in other areas of engagement around this topic.  </w:t>
      </w:r>
    </w:p>
    <w:p w14:paraId="4BD542AA" w14:textId="77777777" w:rsidR="009868D2" w:rsidRPr="009868D2" w:rsidRDefault="009868D2" w:rsidP="009868D2">
      <w:pPr>
        <w:rPr>
          <w:rFonts w:ascii="Arial" w:eastAsia="Arial" w:hAnsi="Arial" w:cs="Arial"/>
          <w:color w:val="000000" w:themeColor="text1"/>
          <w:sz w:val="22"/>
          <w:szCs w:val="22"/>
          <w:highlight w:val="yellow"/>
        </w:rPr>
      </w:pPr>
    </w:p>
    <w:p w14:paraId="4F6B4128" w14:textId="77777777" w:rsidR="009868D2" w:rsidRPr="009868D2" w:rsidRDefault="009868D2" w:rsidP="009868D2">
      <w:pPr>
        <w:pStyle w:val="ListParagraph"/>
        <w:numPr>
          <w:ilvl w:val="2"/>
          <w:numId w:val="37"/>
        </w:numPr>
        <w:spacing w:after="0" w:line="240" w:lineRule="auto"/>
        <w:rPr>
          <w:rFonts w:ascii="Arial" w:eastAsia="Arial" w:hAnsi="Arial" w:cs="Arial"/>
          <w:b/>
          <w:bCs/>
          <w:color w:val="000000" w:themeColor="text1"/>
          <w:sz w:val="22"/>
          <w:szCs w:val="22"/>
        </w:rPr>
      </w:pPr>
      <w:proofErr w:type="spellStart"/>
      <w:r w:rsidRPr="009868D2">
        <w:rPr>
          <w:rFonts w:ascii="Arial" w:eastAsia="Arial" w:hAnsi="Arial" w:cs="Arial"/>
          <w:b/>
          <w:bCs/>
          <w:color w:val="000000" w:themeColor="text1"/>
          <w:sz w:val="22"/>
          <w:szCs w:val="22"/>
        </w:rPr>
        <w:t>Prioritise</w:t>
      </w:r>
      <w:proofErr w:type="spellEnd"/>
      <w:r w:rsidRPr="009868D2">
        <w:rPr>
          <w:rFonts w:ascii="Arial" w:eastAsia="Arial" w:hAnsi="Arial" w:cs="Arial"/>
          <w:b/>
          <w:bCs/>
          <w:color w:val="000000" w:themeColor="text1"/>
          <w:sz w:val="22"/>
          <w:szCs w:val="22"/>
        </w:rPr>
        <w:t xml:space="preserve"> sustainability and minimization of environmental impacts in all aspects of their role and keep up to date with environmental issues;</w:t>
      </w:r>
    </w:p>
    <w:p w14:paraId="60AF8DB8" w14:textId="77777777" w:rsidR="009868D2" w:rsidRPr="009868D2" w:rsidRDefault="009868D2" w:rsidP="009868D2">
      <w:pPr>
        <w:rPr>
          <w:rFonts w:ascii="Arial" w:eastAsia="Arial" w:hAnsi="Arial" w:cs="Arial"/>
          <w:color w:val="000000" w:themeColor="text1"/>
          <w:sz w:val="22"/>
          <w:szCs w:val="22"/>
        </w:rPr>
      </w:pPr>
    </w:p>
    <w:p w14:paraId="49DCC527" w14:textId="77777777" w:rsidR="009868D2" w:rsidRPr="00D50A53" w:rsidRDefault="009868D2" w:rsidP="009868D2">
      <w:pPr>
        <w:ind w:left="1224"/>
        <w:rPr>
          <w:color w:val="000000" w:themeColor="text1"/>
        </w:rPr>
      </w:pPr>
      <w:r w:rsidRPr="00D50A53">
        <w:rPr>
          <w:rFonts w:ascii="Arial" w:hAnsi="Arial" w:cs="Arial"/>
          <w:color w:val="000000" w:themeColor="text1"/>
          <w:sz w:val="22"/>
          <w:szCs w:val="22"/>
          <w:shd w:val="clear" w:color="auto" w:fill="FFFFFF"/>
        </w:rPr>
        <w:t>Improvements can be made in this area for UOPISA. Part of planning session for 2022. </w:t>
      </w:r>
    </w:p>
    <w:p w14:paraId="358445EE" w14:textId="77777777" w:rsidR="009868D2" w:rsidRPr="009868D2" w:rsidRDefault="009868D2" w:rsidP="009868D2">
      <w:pPr>
        <w:rPr>
          <w:rFonts w:ascii="Arial" w:eastAsia="Arial" w:hAnsi="Arial" w:cs="Arial"/>
          <w:color w:val="000000" w:themeColor="text1"/>
          <w:sz w:val="22"/>
          <w:szCs w:val="22"/>
        </w:rPr>
      </w:pPr>
    </w:p>
    <w:p w14:paraId="2E7B905B" w14:textId="7008C553" w:rsidR="009868D2" w:rsidRDefault="009868D2" w:rsidP="009868D2">
      <w:pPr>
        <w:pStyle w:val="ListParagraph"/>
        <w:numPr>
          <w:ilvl w:val="2"/>
          <w:numId w:val="37"/>
        </w:numPr>
        <w:spacing w:after="0" w:line="240" w:lineRule="auto"/>
        <w:rPr>
          <w:rFonts w:ascii="Arial" w:eastAsia="Arial" w:hAnsi="Arial" w:cs="Arial"/>
          <w:b/>
          <w:bCs/>
          <w:color w:val="000000" w:themeColor="text1"/>
          <w:sz w:val="22"/>
          <w:szCs w:val="22"/>
        </w:rPr>
      </w:pPr>
      <w:r w:rsidRPr="009868D2">
        <w:rPr>
          <w:rFonts w:ascii="Arial" w:eastAsia="Arial" w:hAnsi="Arial" w:cs="Arial"/>
          <w:b/>
          <w:bCs/>
          <w:color w:val="000000" w:themeColor="text1"/>
          <w:sz w:val="22"/>
          <w:szCs w:val="22"/>
        </w:rPr>
        <w:t>Every quarter undertake five hours of voluntary service which contributes to the local community.</w:t>
      </w:r>
    </w:p>
    <w:p w14:paraId="1B86FEE2" w14:textId="77777777" w:rsidR="009868D2" w:rsidRPr="009868D2" w:rsidRDefault="009868D2" w:rsidP="009868D2">
      <w:pPr>
        <w:spacing w:after="0" w:line="240" w:lineRule="auto"/>
        <w:rPr>
          <w:rFonts w:ascii="Arial" w:eastAsia="Arial" w:hAnsi="Arial" w:cs="Arial"/>
          <w:b/>
          <w:bCs/>
          <w:color w:val="000000" w:themeColor="text1"/>
          <w:sz w:val="22"/>
          <w:szCs w:val="22"/>
        </w:rPr>
      </w:pPr>
    </w:p>
    <w:p w14:paraId="555DC52E" w14:textId="77777777" w:rsidR="009868D2" w:rsidRPr="009868D2" w:rsidRDefault="009868D2" w:rsidP="009868D2">
      <w:pPr>
        <w:ind w:left="1224"/>
        <w:rPr>
          <w:color w:val="000000" w:themeColor="text1"/>
        </w:rPr>
      </w:pPr>
      <w:r w:rsidRPr="009868D2">
        <w:rPr>
          <w:rFonts w:ascii="Arial" w:hAnsi="Arial" w:cs="Arial"/>
          <w:color w:val="000000" w:themeColor="text1"/>
          <w:sz w:val="22"/>
          <w:szCs w:val="22"/>
          <w:shd w:val="clear" w:color="auto" w:fill="FFFFFF"/>
        </w:rPr>
        <w:t>Currently I dedicate my voluntary service hours to my Pacific community. I am actively attending community events and meetings that work to foster innovative ideas to better our communities’ wellbeing. One of those initiatives is through my co-chair position on the National Tongan Covid Response Group, where I advocate the voices of my local community to government officials. I am also writing up a Mental Health report to the Ministry of Health regarding the Dunedin Tongan community and their journey through Covid, to inform the government on where mental health support needs to improve in the Southern Region. Most recently I have been leading a Pacific Youth Covid Engagement Strategy, the purpose of the strategy is to support young Pacific people in making a decision with accessing vaccinations. This work is also informing the government on how they can better their communication with our most </w:t>
      </w:r>
      <w:proofErr w:type="spellStart"/>
      <w:r w:rsidRPr="009868D2">
        <w:rPr>
          <w:rFonts w:ascii="Arial" w:hAnsi="Arial" w:cs="Arial"/>
          <w:color w:val="000000" w:themeColor="text1"/>
          <w:sz w:val="22"/>
          <w:szCs w:val="22"/>
          <w:shd w:val="clear" w:color="auto" w:fill="FFFFFF"/>
        </w:rPr>
        <w:t>marginalised</w:t>
      </w:r>
      <w:proofErr w:type="spellEnd"/>
      <w:r w:rsidRPr="009868D2">
        <w:rPr>
          <w:rFonts w:ascii="Arial" w:hAnsi="Arial" w:cs="Arial"/>
          <w:color w:val="000000" w:themeColor="text1"/>
          <w:sz w:val="22"/>
          <w:szCs w:val="22"/>
          <w:shd w:val="clear" w:color="auto" w:fill="FFFFFF"/>
        </w:rPr>
        <w:t> communities.  </w:t>
      </w:r>
    </w:p>
    <w:p w14:paraId="0962528D" w14:textId="77777777" w:rsidR="009868D2" w:rsidRPr="009868D2" w:rsidRDefault="009868D2" w:rsidP="009868D2">
      <w:pPr>
        <w:rPr>
          <w:rFonts w:ascii="Arial" w:eastAsia="Arial" w:hAnsi="Arial" w:cs="Arial"/>
          <w:color w:val="000000" w:themeColor="text1"/>
          <w:sz w:val="22"/>
          <w:szCs w:val="22"/>
        </w:rPr>
      </w:pPr>
    </w:p>
    <w:p w14:paraId="1C05A0B9" w14:textId="77777777" w:rsidR="009868D2" w:rsidRPr="009868D2" w:rsidRDefault="009868D2" w:rsidP="009868D2">
      <w:pPr>
        <w:pStyle w:val="ListParagraph"/>
        <w:numPr>
          <w:ilvl w:val="2"/>
          <w:numId w:val="37"/>
        </w:numPr>
        <w:spacing w:after="0"/>
        <w:rPr>
          <w:rFonts w:ascii="Arial" w:eastAsia="Arial" w:hAnsi="Arial" w:cs="Arial"/>
          <w:b/>
          <w:bCs/>
          <w:color w:val="000000" w:themeColor="text1"/>
          <w:sz w:val="22"/>
          <w:szCs w:val="22"/>
        </w:rPr>
      </w:pPr>
      <w:r w:rsidRPr="009868D2">
        <w:rPr>
          <w:rFonts w:ascii="Arial" w:eastAsia="Arial" w:hAnsi="Arial" w:cs="Arial"/>
          <w:b/>
          <w:bCs/>
          <w:color w:val="000000" w:themeColor="text1"/>
          <w:sz w:val="22"/>
          <w:szCs w:val="22"/>
        </w:rPr>
        <w:t>Regularly check and respond to all communications</w:t>
      </w:r>
    </w:p>
    <w:p w14:paraId="1EF3A736" w14:textId="77777777" w:rsidR="009868D2" w:rsidRPr="009868D2" w:rsidRDefault="009868D2" w:rsidP="009868D2">
      <w:pPr>
        <w:rPr>
          <w:color w:val="000000" w:themeColor="text1"/>
        </w:rPr>
      </w:pPr>
    </w:p>
    <w:p w14:paraId="04627978" w14:textId="77777777" w:rsidR="009868D2" w:rsidRPr="00DA4695" w:rsidRDefault="009868D2" w:rsidP="009868D2">
      <w:pPr>
        <w:ind w:left="1224"/>
        <w:rPr>
          <w:color w:val="000000" w:themeColor="text1"/>
        </w:rPr>
      </w:pPr>
      <w:r w:rsidRPr="00DA4695">
        <w:rPr>
          <w:rFonts w:ascii="Arial" w:hAnsi="Arial" w:cs="Arial"/>
          <w:color w:val="000000" w:themeColor="text1"/>
          <w:sz w:val="22"/>
          <w:szCs w:val="22"/>
          <w:shd w:val="clear" w:color="auto" w:fill="FFFFFF"/>
        </w:rPr>
        <w:t>I have continued to check my correspondence regularly and have responded to all emails and messages as soon as possible.</w:t>
      </w:r>
    </w:p>
    <w:p w14:paraId="66960874" w14:textId="657EECC9" w:rsidR="00742231" w:rsidRPr="00742231" w:rsidRDefault="00742231" w:rsidP="5C307596">
      <w:pPr>
        <w:spacing w:after="0" w:line="240" w:lineRule="auto"/>
        <w:rPr>
          <w:rFonts w:ascii="Arial" w:eastAsia="Arial" w:hAnsi="Arial" w:cs="Arial"/>
          <w:sz w:val="22"/>
          <w:szCs w:val="22"/>
        </w:rPr>
      </w:pPr>
    </w:p>
    <w:p w14:paraId="5738C89B" w14:textId="54336878" w:rsidR="00742231" w:rsidRPr="00742231" w:rsidRDefault="7D81D4B6" w:rsidP="5C307596">
      <w:pPr>
        <w:spacing w:line="240" w:lineRule="auto"/>
        <w:jc w:val="both"/>
        <w:rPr>
          <w:rFonts w:ascii="Arial" w:eastAsia="Arial" w:hAnsi="Arial" w:cs="Arial"/>
          <w:b/>
          <w:bCs/>
          <w:color w:val="auto"/>
          <w:sz w:val="22"/>
          <w:szCs w:val="22"/>
          <w:u w:val="single"/>
          <w:lang w:val="en-NZ"/>
        </w:rPr>
      </w:pPr>
      <w:r w:rsidRPr="5C307596">
        <w:rPr>
          <w:rFonts w:ascii="Arial" w:eastAsia="Arial" w:hAnsi="Arial" w:cs="Arial"/>
          <w:b/>
          <w:bCs/>
          <w:color w:val="auto"/>
          <w:sz w:val="22"/>
          <w:szCs w:val="22"/>
          <w:u w:val="single"/>
          <w:lang w:val="en-NZ"/>
        </w:rPr>
        <w:t>Part Four: Ex-Officio Member Descriptions</w:t>
      </w:r>
    </w:p>
    <w:p w14:paraId="122D7150" w14:textId="77777777" w:rsidR="009868D2" w:rsidRDefault="7D81D4B6" w:rsidP="009868D2">
      <w:pPr>
        <w:pStyle w:val="ListParagraph"/>
        <w:numPr>
          <w:ilvl w:val="0"/>
          <w:numId w:val="37"/>
        </w:numPr>
        <w:spacing w:line="240" w:lineRule="auto"/>
        <w:jc w:val="both"/>
        <w:rPr>
          <w:rFonts w:ascii="Arial" w:eastAsia="Arial" w:hAnsi="Arial" w:cs="Arial"/>
          <w:b/>
          <w:bCs/>
          <w:color w:val="auto"/>
          <w:sz w:val="22"/>
          <w:szCs w:val="22"/>
          <w:lang w:val="en-NZ"/>
        </w:rPr>
      </w:pPr>
      <w:r w:rsidRPr="009868D2">
        <w:rPr>
          <w:rFonts w:ascii="Arial" w:eastAsia="Arial" w:hAnsi="Arial" w:cs="Arial"/>
          <w:b/>
          <w:bCs/>
          <w:color w:val="auto"/>
          <w:sz w:val="22"/>
          <w:szCs w:val="22"/>
          <w:lang w:val="en-NZ"/>
        </w:rPr>
        <w:t>The President is the primary elected representative of members of UOPISA. The President will lead UOPISA in fulfilling its core functions and achieving its goals. This includes:</w:t>
      </w:r>
    </w:p>
    <w:p w14:paraId="10E6E78A" w14:textId="054D42DF" w:rsidR="009868D2" w:rsidRPr="009868D2" w:rsidRDefault="7D81D4B6" w:rsidP="009868D2">
      <w:pPr>
        <w:pStyle w:val="ListParagraph"/>
        <w:numPr>
          <w:ilvl w:val="1"/>
          <w:numId w:val="37"/>
        </w:numPr>
        <w:spacing w:line="240" w:lineRule="auto"/>
        <w:jc w:val="both"/>
        <w:rPr>
          <w:rFonts w:ascii="Arial" w:eastAsia="Arial" w:hAnsi="Arial" w:cs="Arial"/>
          <w:b/>
          <w:bCs/>
          <w:color w:val="auto"/>
          <w:sz w:val="22"/>
          <w:szCs w:val="22"/>
          <w:lang w:val="en-NZ"/>
        </w:rPr>
      </w:pPr>
      <w:r w:rsidRPr="009868D2">
        <w:rPr>
          <w:rFonts w:ascii="Arial" w:eastAsia="Arial" w:hAnsi="Arial" w:cs="Arial"/>
          <w:b/>
          <w:bCs/>
          <w:color w:val="auto"/>
          <w:sz w:val="22"/>
          <w:szCs w:val="22"/>
        </w:rPr>
        <w:t>Main spokesperson for UOPISA.</w:t>
      </w:r>
    </w:p>
    <w:p w14:paraId="2836CF2E" w14:textId="77777777" w:rsidR="009868D2" w:rsidRPr="00742231" w:rsidRDefault="009868D2" w:rsidP="009868D2">
      <w:pPr>
        <w:pStyle w:val="NormalWeb"/>
        <w:shd w:val="clear" w:color="auto" w:fill="FFFFFF" w:themeFill="background1"/>
        <w:spacing w:line="240" w:lineRule="auto"/>
        <w:ind w:firstLine="720"/>
        <w:rPr>
          <w:rFonts w:ascii="Arial" w:eastAsia="Arial" w:hAnsi="Arial" w:cs="Arial"/>
          <w:color w:val="auto"/>
          <w:sz w:val="22"/>
          <w:szCs w:val="22"/>
        </w:rPr>
      </w:pPr>
      <w:r w:rsidRPr="5C307596">
        <w:rPr>
          <w:rFonts w:ascii="Arial" w:eastAsia="Arial" w:hAnsi="Arial" w:cs="Arial"/>
          <w:color w:val="auto"/>
          <w:sz w:val="22"/>
          <w:szCs w:val="22"/>
        </w:rPr>
        <w:t>I have represented UOPISA at the following events:</w:t>
      </w:r>
    </w:p>
    <w:p w14:paraId="59B6DDD8" w14:textId="77777777" w:rsidR="009868D2" w:rsidRPr="00742231" w:rsidRDefault="009868D2" w:rsidP="009868D2">
      <w:pPr>
        <w:pStyle w:val="NormalWeb"/>
        <w:numPr>
          <w:ilvl w:val="1"/>
          <w:numId w:val="1"/>
        </w:numPr>
        <w:shd w:val="clear" w:color="auto" w:fill="FFFFFF" w:themeFill="background1"/>
        <w:spacing w:beforeAutospacing="1" w:afterAutospacing="1" w:line="240" w:lineRule="auto"/>
        <w:rPr>
          <w:rFonts w:ascii="Arial" w:eastAsia="Arial" w:hAnsi="Arial" w:cs="Arial"/>
          <w:color w:val="auto"/>
          <w:sz w:val="22"/>
          <w:szCs w:val="22"/>
        </w:rPr>
      </w:pPr>
      <w:r w:rsidRPr="5C307596">
        <w:rPr>
          <w:rFonts w:ascii="Arial" w:eastAsia="Arial" w:hAnsi="Arial" w:cs="Arial"/>
          <w:color w:val="auto"/>
          <w:sz w:val="22"/>
          <w:szCs w:val="22"/>
        </w:rPr>
        <w:t>Regular communication with the UOPISA Sub-Committee</w:t>
      </w:r>
    </w:p>
    <w:p w14:paraId="57698D68" w14:textId="77777777" w:rsidR="009868D2" w:rsidRPr="00742231" w:rsidRDefault="009868D2" w:rsidP="009868D2">
      <w:pPr>
        <w:pStyle w:val="NormalWeb"/>
        <w:numPr>
          <w:ilvl w:val="2"/>
          <w:numId w:val="1"/>
        </w:numPr>
        <w:shd w:val="clear" w:color="auto" w:fill="FFFFFF" w:themeFill="background1"/>
        <w:spacing w:beforeAutospacing="1" w:afterAutospacing="1" w:line="240" w:lineRule="auto"/>
        <w:rPr>
          <w:rFonts w:ascii="Arial" w:eastAsia="Arial" w:hAnsi="Arial" w:cs="Arial"/>
          <w:color w:val="auto"/>
          <w:sz w:val="22"/>
          <w:szCs w:val="22"/>
        </w:rPr>
      </w:pPr>
      <w:r w:rsidRPr="5C307596">
        <w:rPr>
          <w:rFonts w:ascii="Arial" w:eastAsia="Arial" w:hAnsi="Arial" w:cs="Arial"/>
          <w:color w:val="auto"/>
          <w:sz w:val="22"/>
          <w:szCs w:val="22"/>
        </w:rPr>
        <w:t xml:space="preserve">This aims to support the Pasifika student associations and communication about key messages from the OUSA, the university and </w:t>
      </w:r>
      <w:proofErr w:type="spellStart"/>
      <w:r w:rsidRPr="5C307596">
        <w:rPr>
          <w:rFonts w:ascii="Arial" w:eastAsia="Arial" w:hAnsi="Arial" w:cs="Arial"/>
          <w:color w:val="auto"/>
          <w:sz w:val="22"/>
          <w:szCs w:val="22"/>
        </w:rPr>
        <w:t>Tauira</w:t>
      </w:r>
      <w:proofErr w:type="spellEnd"/>
      <w:r w:rsidRPr="5C307596">
        <w:rPr>
          <w:rFonts w:ascii="Arial" w:eastAsia="Arial" w:hAnsi="Arial" w:cs="Arial"/>
          <w:color w:val="auto"/>
          <w:sz w:val="22"/>
          <w:szCs w:val="22"/>
        </w:rPr>
        <w:t xml:space="preserve"> Pasifika.</w:t>
      </w:r>
    </w:p>
    <w:p w14:paraId="0762C087" w14:textId="77777777" w:rsidR="009868D2" w:rsidRPr="00742231" w:rsidRDefault="009868D2" w:rsidP="009868D2">
      <w:pPr>
        <w:pStyle w:val="NormalWeb"/>
        <w:numPr>
          <w:ilvl w:val="1"/>
          <w:numId w:val="1"/>
        </w:numPr>
        <w:shd w:val="clear" w:color="auto" w:fill="FFFFFF" w:themeFill="background1"/>
        <w:spacing w:beforeAutospacing="1" w:afterAutospacing="1" w:line="240" w:lineRule="auto"/>
        <w:rPr>
          <w:rFonts w:ascii="Arial" w:eastAsia="Arial" w:hAnsi="Arial" w:cs="Arial"/>
          <w:color w:val="auto"/>
          <w:sz w:val="22"/>
          <w:szCs w:val="22"/>
        </w:rPr>
      </w:pPr>
      <w:r w:rsidRPr="5C307596">
        <w:rPr>
          <w:rFonts w:ascii="Arial" w:eastAsia="Arial" w:hAnsi="Arial" w:cs="Arial"/>
          <w:color w:val="auto"/>
          <w:sz w:val="22"/>
          <w:szCs w:val="22"/>
        </w:rPr>
        <w:t xml:space="preserve">Regular communication with </w:t>
      </w:r>
      <w:proofErr w:type="spellStart"/>
      <w:r w:rsidRPr="5C307596">
        <w:rPr>
          <w:rFonts w:ascii="Arial" w:eastAsia="Arial" w:hAnsi="Arial" w:cs="Arial"/>
          <w:color w:val="auto"/>
          <w:sz w:val="22"/>
          <w:szCs w:val="22"/>
        </w:rPr>
        <w:t>Tauira</w:t>
      </w:r>
      <w:proofErr w:type="spellEnd"/>
      <w:r w:rsidRPr="5C307596">
        <w:rPr>
          <w:rFonts w:ascii="Arial" w:eastAsia="Arial" w:hAnsi="Arial" w:cs="Arial"/>
          <w:color w:val="auto"/>
          <w:sz w:val="22"/>
          <w:szCs w:val="22"/>
        </w:rPr>
        <w:t xml:space="preserve"> Pasifika</w:t>
      </w:r>
    </w:p>
    <w:p w14:paraId="7280A42D" w14:textId="77777777" w:rsidR="009868D2" w:rsidRPr="00742231" w:rsidRDefault="009868D2" w:rsidP="009868D2">
      <w:pPr>
        <w:pStyle w:val="NormalWeb"/>
        <w:numPr>
          <w:ilvl w:val="2"/>
          <w:numId w:val="1"/>
        </w:numPr>
        <w:shd w:val="clear" w:color="auto" w:fill="FFFFFF" w:themeFill="background1"/>
        <w:spacing w:beforeAutospacing="1" w:afterAutospacing="1" w:line="240" w:lineRule="auto"/>
        <w:rPr>
          <w:rFonts w:ascii="Arial" w:eastAsia="Arial" w:hAnsi="Arial" w:cs="Arial"/>
          <w:color w:val="auto"/>
          <w:sz w:val="22"/>
          <w:szCs w:val="22"/>
        </w:rPr>
      </w:pPr>
      <w:proofErr w:type="spellStart"/>
      <w:r w:rsidRPr="5C307596">
        <w:rPr>
          <w:rFonts w:ascii="Arial" w:eastAsia="Arial" w:hAnsi="Arial" w:cs="Arial"/>
          <w:color w:val="auto"/>
          <w:sz w:val="22"/>
          <w:szCs w:val="22"/>
        </w:rPr>
        <w:t>Tauira</w:t>
      </w:r>
      <w:proofErr w:type="spellEnd"/>
      <w:r w:rsidRPr="5C307596">
        <w:rPr>
          <w:rFonts w:ascii="Arial" w:eastAsia="Arial" w:hAnsi="Arial" w:cs="Arial"/>
          <w:color w:val="auto"/>
          <w:sz w:val="22"/>
          <w:szCs w:val="22"/>
        </w:rPr>
        <w:t xml:space="preserve"> Pasifika have been active in communicating and engaging with issues and current events occurring for UOPISA, for example the Patrol Care Code review. This quarter we have yet to meet in person. </w:t>
      </w:r>
    </w:p>
    <w:p w14:paraId="4C2747D6" w14:textId="77777777" w:rsidR="009868D2" w:rsidRPr="00742231" w:rsidRDefault="009868D2" w:rsidP="009868D2">
      <w:pPr>
        <w:pStyle w:val="NormalWeb"/>
        <w:numPr>
          <w:ilvl w:val="1"/>
          <w:numId w:val="1"/>
        </w:numPr>
        <w:shd w:val="clear" w:color="auto" w:fill="FFFFFF" w:themeFill="background1"/>
        <w:spacing w:beforeAutospacing="1" w:afterAutospacing="1" w:line="240" w:lineRule="auto"/>
        <w:rPr>
          <w:rFonts w:ascii="Arial" w:eastAsia="Arial" w:hAnsi="Arial" w:cs="Arial"/>
          <w:color w:val="auto"/>
          <w:sz w:val="22"/>
          <w:szCs w:val="22"/>
        </w:rPr>
      </w:pPr>
      <w:r w:rsidRPr="5C307596">
        <w:rPr>
          <w:rFonts w:ascii="Arial" w:eastAsia="Arial" w:hAnsi="Arial" w:cs="Arial"/>
          <w:color w:val="auto"/>
          <w:sz w:val="22"/>
          <w:szCs w:val="22"/>
        </w:rPr>
        <w:t xml:space="preserve">Regular meetings with Student Support Services of each department. </w:t>
      </w:r>
    </w:p>
    <w:p w14:paraId="19FBAF64" w14:textId="77777777" w:rsidR="009868D2" w:rsidRPr="00742231" w:rsidRDefault="009868D2" w:rsidP="009868D2">
      <w:pPr>
        <w:pStyle w:val="NormalWeb"/>
        <w:numPr>
          <w:ilvl w:val="1"/>
          <w:numId w:val="1"/>
        </w:numPr>
        <w:shd w:val="clear" w:color="auto" w:fill="FFFFFF" w:themeFill="background1"/>
        <w:spacing w:beforeAutospacing="1" w:afterAutospacing="1" w:line="240" w:lineRule="auto"/>
        <w:rPr>
          <w:rFonts w:ascii="Arial" w:eastAsia="Arial" w:hAnsi="Arial" w:cs="Arial"/>
          <w:color w:val="auto"/>
          <w:sz w:val="22"/>
          <w:szCs w:val="22"/>
        </w:rPr>
      </w:pPr>
      <w:r w:rsidRPr="5C307596">
        <w:rPr>
          <w:rFonts w:ascii="Arial" w:eastAsia="Arial" w:hAnsi="Arial" w:cs="Arial"/>
          <w:color w:val="auto"/>
          <w:sz w:val="22"/>
          <w:szCs w:val="22"/>
        </w:rPr>
        <w:t>Monthly meetings with the University of Otago Pacific Leadership Group (PLG)</w:t>
      </w:r>
    </w:p>
    <w:p w14:paraId="67845037" w14:textId="77777777" w:rsidR="009868D2" w:rsidRPr="00742231" w:rsidRDefault="009868D2" w:rsidP="009868D2">
      <w:pPr>
        <w:pStyle w:val="NormalWeb"/>
        <w:numPr>
          <w:ilvl w:val="2"/>
          <w:numId w:val="1"/>
        </w:numPr>
        <w:shd w:val="clear" w:color="auto" w:fill="FFFFFF" w:themeFill="background1"/>
        <w:spacing w:beforeAutospacing="1" w:afterAutospacing="1" w:line="240" w:lineRule="auto"/>
        <w:rPr>
          <w:rFonts w:ascii="Arial" w:eastAsia="Arial" w:hAnsi="Arial" w:cs="Arial"/>
          <w:color w:val="auto"/>
          <w:sz w:val="22"/>
          <w:szCs w:val="22"/>
        </w:rPr>
      </w:pPr>
      <w:r w:rsidRPr="5C307596">
        <w:rPr>
          <w:rFonts w:ascii="Arial" w:eastAsia="Arial" w:hAnsi="Arial" w:cs="Arial"/>
          <w:color w:val="auto"/>
          <w:sz w:val="22"/>
          <w:szCs w:val="22"/>
        </w:rPr>
        <w:t xml:space="preserve">These meetings aim to facilitate around the table discussion on current events, policy and updates with all of the Pacific Deans for the various teaching disciplines. </w:t>
      </w:r>
    </w:p>
    <w:p w14:paraId="5A06335B" w14:textId="77777777" w:rsidR="009868D2" w:rsidRPr="00742231" w:rsidRDefault="009868D2" w:rsidP="009868D2">
      <w:pPr>
        <w:pStyle w:val="NormalWeb"/>
        <w:numPr>
          <w:ilvl w:val="1"/>
          <w:numId w:val="1"/>
        </w:numPr>
        <w:shd w:val="clear" w:color="auto" w:fill="FFFFFF" w:themeFill="background1"/>
        <w:spacing w:beforeAutospacing="1" w:afterAutospacing="1" w:line="240" w:lineRule="auto"/>
        <w:rPr>
          <w:rFonts w:ascii="Arial" w:eastAsia="Arial" w:hAnsi="Arial" w:cs="Arial"/>
          <w:color w:val="auto"/>
          <w:sz w:val="22"/>
          <w:szCs w:val="22"/>
        </w:rPr>
      </w:pPr>
      <w:r w:rsidRPr="5C307596">
        <w:rPr>
          <w:rFonts w:ascii="Arial" w:eastAsia="Arial" w:hAnsi="Arial" w:cs="Arial"/>
          <w:color w:val="auto"/>
          <w:sz w:val="22"/>
          <w:szCs w:val="22"/>
        </w:rPr>
        <w:t xml:space="preserve">Meetings hosted by the Pacific Development Office concerning the Pacific Strategic Framework </w:t>
      </w:r>
    </w:p>
    <w:p w14:paraId="3AED210C" w14:textId="77777777" w:rsidR="009868D2" w:rsidRPr="00742231" w:rsidRDefault="009868D2" w:rsidP="009868D2">
      <w:pPr>
        <w:pStyle w:val="NormalWeb"/>
        <w:numPr>
          <w:ilvl w:val="2"/>
          <w:numId w:val="1"/>
        </w:numPr>
        <w:shd w:val="clear" w:color="auto" w:fill="FFFFFF" w:themeFill="background1"/>
        <w:spacing w:beforeAutospacing="1" w:afterAutospacing="1" w:line="240" w:lineRule="auto"/>
        <w:rPr>
          <w:rFonts w:ascii="Arial" w:eastAsia="Arial" w:hAnsi="Arial" w:cs="Arial"/>
          <w:color w:val="auto"/>
          <w:sz w:val="22"/>
          <w:szCs w:val="22"/>
        </w:rPr>
      </w:pPr>
      <w:r w:rsidRPr="5C307596">
        <w:rPr>
          <w:rFonts w:ascii="Arial" w:eastAsia="Arial" w:hAnsi="Arial" w:cs="Arial"/>
          <w:color w:val="auto"/>
          <w:sz w:val="22"/>
          <w:szCs w:val="22"/>
        </w:rPr>
        <w:t xml:space="preserve">We are now in the finalizing phases of this Pacific Strategic Framework, one of my concerns in the first quarter was the student voice not being reflective across the whole strategy. However, the PLG are working to establish tangible goals and engagement strategies to strength the student voice in the strategic framework. </w:t>
      </w:r>
    </w:p>
    <w:p w14:paraId="36198DEB" w14:textId="77777777" w:rsidR="009868D2" w:rsidRPr="00742231" w:rsidRDefault="009868D2" w:rsidP="009868D2">
      <w:pPr>
        <w:pStyle w:val="NormalWeb"/>
        <w:numPr>
          <w:ilvl w:val="1"/>
          <w:numId w:val="1"/>
        </w:numPr>
        <w:shd w:val="clear" w:color="auto" w:fill="FFFFFF" w:themeFill="background1"/>
        <w:spacing w:beforeAutospacing="1" w:afterAutospacing="1" w:line="240" w:lineRule="auto"/>
        <w:rPr>
          <w:rFonts w:ascii="Arial" w:eastAsia="Arial" w:hAnsi="Arial" w:cs="Arial"/>
          <w:color w:val="auto"/>
          <w:sz w:val="22"/>
          <w:szCs w:val="22"/>
        </w:rPr>
      </w:pPr>
      <w:proofErr w:type="spellStart"/>
      <w:r w:rsidRPr="5C307596">
        <w:rPr>
          <w:rFonts w:ascii="Arial" w:eastAsia="Arial" w:hAnsi="Arial" w:cs="Arial"/>
          <w:color w:val="auto"/>
          <w:sz w:val="22"/>
          <w:szCs w:val="22"/>
        </w:rPr>
        <w:t>Ōtepoti</w:t>
      </w:r>
      <w:proofErr w:type="spellEnd"/>
      <w:r w:rsidRPr="5C307596">
        <w:rPr>
          <w:rFonts w:ascii="Arial" w:eastAsia="Arial" w:hAnsi="Arial" w:cs="Arial"/>
          <w:color w:val="auto"/>
          <w:sz w:val="22"/>
          <w:szCs w:val="22"/>
        </w:rPr>
        <w:t xml:space="preserve"> council monthly meetings with wider Pasifika community, hosted by the DCC.</w:t>
      </w:r>
    </w:p>
    <w:p w14:paraId="0D6651EE" w14:textId="77777777" w:rsidR="009868D2" w:rsidRPr="00742231" w:rsidRDefault="009868D2" w:rsidP="009868D2">
      <w:pPr>
        <w:pStyle w:val="NormalWeb"/>
        <w:numPr>
          <w:ilvl w:val="1"/>
          <w:numId w:val="1"/>
        </w:numPr>
        <w:shd w:val="clear" w:color="auto" w:fill="FFFFFF" w:themeFill="background1"/>
        <w:spacing w:beforeAutospacing="1" w:afterAutospacing="1" w:line="240" w:lineRule="auto"/>
        <w:rPr>
          <w:rFonts w:ascii="Arial" w:eastAsia="Arial" w:hAnsi="Arial" w:cs="Arial"/>
          <w:color w:val="auto"/>
          <w:sz w:val="22"/>
          <w:szCs w:val="22"/>
        </w:rPr>
      </w:pPr>
      <w:r w:rsidRPr="5C307596">
        <w:rPr>
          <w:rFonts w:ascii="Arial" w:eastAsia="Arial" w:hAnsi="Arial" w:cs="Arial"/>
          <w:color w:val="auto"/>
          <w:sz w:val="22"/>
          <w:szCs w:val="22"/>
        </w:rPr>
        <w:t xml:space="preserve">Co-hosted monthly meetings with Pacific Island Centre, the purpose is to bring presidents of our student associations to touch base on how we can better engage students to PIC. </w:t>
      </w:r>
    </w:p>
    <w:p w14:paraId="2961DDF8" w14:textId="77777777" w:rsidR="009868D2" w:rsidRPr="00742231" w:rsidRDefault="009868D2" w:rsidP="009868D2">
      <w:pPr>
        <w:pStyle w:val="NormalWeb"/>
        <w:numPr>
          <w:ilvl w:val="1"/>
          <w:numId w:val="1"/>
        </w:numPr>
        <w:shd w:val="clear" w:color="auto" w:fill="FFFFFF" w:themeFill="background1"/>
        <w:spacing w:beforeAutospacing="1" w:afterAutospacing="1" w:line="240" w:lineRule="auto"/>
        <w:rPr>
          <w:rFonts w:ascii="Arial" w:eastAsia="Arial" w:hAnsi="Arial" w:cs="Arial"/>
          <w:color w:val="auto"/>
          <w:sz w:val="22"/>
          <w:szCs w:val="22"/>
        </w:rPr>
      </w:pPr>
      <w:r w:rsidRPr="5C307596">
        <w:rPr>
          <w:rFonts w:ascii="Arial" w:eastAsia="Arial" w:hAnsi="Arial" w:cs="Arial"/>
          <w:color w:val="auto"/>
          <w:sz w:val="22"/>
          <w:szCs w:val="22"/>
        </w:rPr>
        <w:t xml:space="preserve">Covid response group with Māori and Pacific Development office, Pacific and Māori Centre and Te </w:t>
      </w:r>
      <w:proofErr w:type="spellStart"/>
      <w:r w:rsidRPr="5C307596">
        <w:rPr>
          <w:rFonts w:ascii="Arial" w:eastAsia="Arial" w:hAnsi="Arial" w:cs="Arial"/>
          <w:color w:val="auto"/>
          <w:sz w:val="22"/>
          <w:szCs w:val="22"/>
        </w:rPr>
        <w:t>Roopu</w:t>
      </w:r>
      <w:proofErr w:type="spellEnd"/>
      <w:r w:rsidRPr="5C307596">
        <w:rPr>
          <w:rFonts w:ascii="Arial" w:eastAsia="Arial" w:hAnsi="Arial" w:cs="Arial"/>
          <w:color w:val="auto"/>
          <w:sz w:val="22"/>
          <w:szCs w:val="22"/>
        </w:rPr>
        <w:t xml:space="preserve"> Māori. The purpose was to discuss the current situation for PI and Māori students in lockdown (Zoom, weekly).</w:t>
      </w:r>
    </w:p>
    <w:p w14:paraId="2A8D4A03" w14:textId="77777777" w:rsidR="009868D2" w:rsidRPr="00742231" w:rsidRDefault="009868D2" w:rsidP="009868D2">
      <w:pPr>
        <w:pStyle w:val="NormalWeb"/>
        <w:numPr>
          <w:ilvl w:val="1"/>
          <w:numId w:val="1"/>
        </w:numPr>
        <w:shd w:val="clear" w:color="auto" w:fill="FFFFFF" w:themeFill="background1"/>
        <w:spacing w:beforeAutospacing="1" w:afterAutospacing="1" w:line="240" w:lineRule="auto"/>
        <w:rPr>
          <w:rFonts w:ascii="Arial" w:eastAsia="Arial" w:hAnsi="Arial" w:cs="Arial"/>
          <w:color w:val="auto"/>
          <w:sz w:val="22"/>
          <w:szCs w:val="22"/>
        </w:rPr>
      </w:pPr>
      <w:proofErr w:type="spellStart"/>
      <w:r w:rsidRPr="5C307596">
        <w:rPr>
          <w:rFonts w:ascii="Arial" w:eastAsia="Arial" w:hAnsi="Arial" w:cs="Arial"/>
          <w:color w:val="auto"/>
          <w:sz w:val="22"/>
          <w:szCs w:val="22"/>
        </w:rPr>
        <w:t>Wellsouth</w:t>
      </w:r>
      <w:proofErr w:type="spellEnd"/>
      <w:r w:rsidRPr="5C307596">
        <w:rPr>
          <w:rFonts w:ascii="Arial" w:eastAsia="Arial" w:hAnsi="Arial" w:cs="Arial"/>
          <w:color w:val="auto"/>
          <w:sz w:val="22"/>
          <w:szCs w:val="22"/>
        </w:rPr>
        <w:t xml:space="preserve"> Pacific Health Network meetings. In this forum, regular conversations on updates vaccination data was shared for the Southern Region (Zoom, weekly).</w:t>
      </w:r>
    </w:p>
    <w:p w14:paraId="095D238B" w14:textId="77777777" w:rsidR="009868D2" w:rsidRPr="00742231" w:rsidRDefault="009868D2" w:rsidP="009868D2">
      <w:pPr>
        <w:pStyle w:val="NormalWeb"/>
        <w:numPr>
          <w:ilvl w:val="1"/>
          <w:numId w:val="1"/>
        </w:numPr>
        <w:shd w:val="clear" w:color="auto" w:fill="FFFFFF" w:themeFill="background1"/>
        <w:spacing w:beforeAutospacing="1" w:afterAutospacing="1" w:line="240" w:lineRule="auto"/>
        <w:rPr>
          <w:rFonts w:ascii="Arial" w:eastAsia="Arial" w:hAnsi="Arial" w:cs="Arial"/>
          <w:color w:val="auto"/>
          <w:sz w:val="22"/>
          <w:szCs w:val="22"/>
        </w:rPr>
      </w:pPr>
      <w:r w:rsidRPr="5C307596">
        <w:rPr>
          <w:rFonts w:ascii="Arial" w:eastAsia="Arial" w:hAnsi="Arial" w:cs="Arial"/>
          <w:color w:val="auto"/>
          <w:sz w:val="22"/>
          <w:szCs w:val="22"/>
        </w:rPr>
        <w:lastRenderedPageBreak/>
        <w:t xml:space="preserve">Ministry for Pacific Peoples and Ministry of Health Pacific Leaders </w:t>
      </w:r>
      <w:proofErr w:type="spellStart"/>
      <w:r w:rsidRPr="5C307596">
        <w:rPr>
          <w:rFonts w:ascii="Arial" w:eastAsia="Arial" w:hAnsi="Arial" w:cs="Arial"/>
          <w:color w:val="auto"/>
          <w:sz w:val="22"/>
          <w:szCs w:val="22"/>
        </w:rPr>
        <w:t>Fono</w:t>
      </w:r>
      <w:proofErr w:type="spellEnd"/>
      <w:r w:rsidRPr="5C307596">
        <w:rPr>
          <w:rFonts w:ascii="Arial" w:eastAsia="Arial" w:hAnsi="Arial" w:cs="Arial"/>
          <w:color w:val="auto"/>
          <w:sz w:val="22"/>
          <w:szCs w:val="22"/>
        </w:rPr>
        <w:t xml:space="preserve"> (meeting). Advocating on the needs of Pacific Students from Otago University (once a month). </w:t>
      </w:r>
    </w:p>
    <w:p w14:paraId="552945CA" w14:textId="77777777" w:rsidR="009868D2" w:rsidRPr="00742231" w:rsidRDefault="009868D2" w:rsidP="009868D2">
      <w:pPr>
        <w:pStyle w:val="NormalWeb"/>
        <w:numPr>
          <w:ilvl w:val="1"/>
          <w:numId w:val="1"/>
        </w:numPr>
        <w:shd w:val="clear" w:color="auto" w:fill="FFFFFF" w:themeFill="background1"/>
        <w:spacing w:beforeAutospacing="1" w:afterAutospacing="1" w:line="240" w:lineRule="auto"/>
        <w:rPr>
          <w:rFonts w:ascii="Arial" w:eastAsia="Arial" w:hAnsi="Arial" w:cs="Arial"/>
          <w:color w:val="auto"/>
          <w:sz w:val="22"/>
          <w:szCs w:val="22"/>
        </w:rPr>
      </w:pPr>
      <w:r w:rsidRPr="5C307596">
        <w:rPr>
          <w:rFonts w:ascii="Arial" w:eastAsia="Arial" w:hAnsi="Arial" w:cs="Arial"/>
          <w:color w:val="auto"/>
          <w:sz w:val="22"/>
          <w:szCs w:val="22"/>
        </w:rPr>
        <w:t xml:space="preserve">Ministry for Pacific Peoples </w:t>
      </w:r>
      <w:proofErr w:type="spellStart"/>
      <w:r w:rsidRPr="5C307596">
        <w:rPr>
          <w:rFonts w:ascii="Arial" w:eastAsia="Arial" w:hAnsi="Arial" w:cs="Arial"/>
          <w:color w:val="auto"/>
          <w:sz w:val="22"/>
          <w:szCs w:val="22"/>
        </w:rPr>
        <w:t>Covid</w:t>
      </w:r>
      <w:proofErr w:type="spellEnd"/>
      <w:r w:rsidRPr="5C307596">
        <w:rPr>
          <w:rFonts w:ascii="Arial" w:eastAsia="Arial" w:hAnsi="Arial" w:cs="Arial"/>
          <w:color w:val="auto"/>
          <w:sz w:val="22"/>
          <w:szCs w:val="22"/>
        </w:rPr>
        <w:t xml:space="preserve"> Youth </w:t>
      </w:r>
      <w:proofErr w:type="spellStart"/>
      <w:r w:rsidRPr="5C307596">
        <w:rPr>
          <w:rFonts w:ascii="Arial" w:eastAsia="Arial" w:hAnsi="Arial" w:cs="Arial"/>
          <w:color w:val="auto"/>
          <w:sz w:val="22"/>
          <w:szCs w:val="22"/>
        </w:rPr>
        <w:t>Fono</w:t>
      </w:r>
      <w:proofErr w:type="spellEnd"/>
      <w:r w:rsidRPr="5C307596">
        <w:rPr>
          <w:rFonts w:ascii="Arial" w:eastAsia="Arial" w:hAnsi="Arial" w:cs="Arial"/>
          <w:color w:val="auto"/>
          <w:sz w:val="22"/>
          <w:szCs w:val="22"/>
        </w:rPr>
        <w:t xml:space="preserve"> (once a month), advocating on the need for DHB’s to cater more accessible information regarding the vaccinations to young people. </w:t>
      </w:r>
    </w:p>
    <w:p w14:paraId="2B673C5D" w14:textId="77777777" w:rsidR="009868D2" w:rsidRPr="00742231" w:rsidRDefault="009868D2" w:rsidP="009868D2">
      <w:pPr>
        <w:pStyle w:val="NormalWeb"/>
        <w:numPr>
          <w:ilvl w:val="1"/>
          <w:numId w:val="1"/>
        </w:numPr>
        <w:shd w:val="clear" w:color="auto" w:fill="FFFFFF" w:themeFill="background1"/>
        <w:spacing w:beforeAutospacing="1" w:afterAutospacing="1" w:line="240" w:lineRule="auto"/>
        <w:rPr>
          <w:rFonts w:ascii="Arial" w:eastAsia="Arial" w:hAnsi="Arial" w:cs="Arial"/>
          <w:color w:val="auto"/>
          <w:sz w:val="22"/>
          <w:szCs w:val="22"/>
        </w:rPr>
      </w:pPr>
      <w:r w:rsidRPr="5C307596">
        <w:rPr>
          <w:rFonts w:ascii="Arial" w:eastAsia="Arial" w:hAnsi="Arial" w:cs="Arial"/>
          <w:color w:val="auto"/>
          <w:sz w:val="22"/>
          <w:szCs w:val="22"/>
        </w:rPr>
        <w:t xml:space="preserve">Pacific Leadership Forum – Covid Response Team, seeking guidance and possible networks to support our push for a student vaccination. </w:t>
      </w:r>
    </w:p>
    <w:p w14:paraId="3283776E" w14:textId="77777777" w:rsidR="009868D2" w:rsidRPr="00742231" w:rsidRDefault="009868D2" w:rsidP="009868D2">
      <w:pPr>
        <w:pStyle w:val="NormalWeb"/>
        <w:numPr>
          <w:ilvl w:val="1"/>
          <w:numId w:val="1"/>
        </w:numPr>
        <w:shd w:val="clear" w:color="auto" w:fill="FFFFFF" w:themeFill="background1"/>
        <w:spacing w:beforeAutospacing="1" w:afterAutospacing="1" w:line="240" w:lineRule="auto"/>
        <w:rPr>
          <w:rFonts w:ascii="Arial" w:eastAsia="Arial" w:hAnsi="Arial" w:cs="Arial"/>
          <w:color w:val="auto"/>
          <w:sz w:val="22"/>
          <w:szCs w:val="22"/>
        </w:rPr>
      </w:pPr>
      <w:r w:rsidRPr="5C307596">
        <w:rPr>
          <w:rFonts w:ascii="Arial" w:eastAsia="Arial" w:hAnsi="Arial" w:cs="Arial"/>
          <w:color w:val="auto"/>
          <w:sz w:val="22"/>
          <w:szCs w:val="22"/>
        </w:rPr>
        <w:t xml:space="preserve">“Give nothing to racism” campaign conducted by the University. Helping to ensure the current complaint process is up to date and student friendly. Second part to that is creating cultural intelligence workshops for staff and students. </w:t>
      </w:r>
    </w:p>
    <w:p w14:paraId="788980E9" w14:textId="77777777" w:rsidR="009868D2" w:rsidRPr="00742231" w:rsidRDefault="009868D2" w:rsidP="009868D2">
      <w:pPr>
        <w:pStyle w:val="NormalWeb"/>
        <w:numPr>
          <w:ilvl w:val="1"/>
          <w:numId w:val="1"/>
        </w:numPr>
        <w:shd w:val="clear" w:color="auto" w:fill="FFFFFF" w:themeFill="background1"/>
        <w:spacing w:beforeAutospacing="1" w:afterAutospacing="1" w:line="240" w:lineRule="auto"/>
        <w:rPr>
          <w:rFonts w:ascii="Arial" w:eastAsia="Arial" w:hAnsi="Arial" w:cs="Arial"/>
          <w:color w:val="auto"/>
          <w:sz w:val="22"/>
          <w:szCs w:val="22"/>
        </w:rPr>
      </w:pPr>
      <w:r w:rsidRPr="5C307596">
        <w:rPr>
          <w:rFonts w:ascii="Arial" w:eastAsia="Arial" w:hAnsi="Arial" w:cs="Arial"/>
          <w:color w:val="auto"/>
          <w:sz w:val="22"/>
          <w:szCs w:val="22"/>
        </w:rPr>
        <w:t xml:space="preserve">Interview panelists for “Student transition officer” 2x roles for Pacific Island Centre recruitment, alongside HR department. Did 8 interviews over a week this quarter. </w:t>
      </w:r>
    </w:p>
    <w:p w14:paraId="4E237590" w14:textId="77777777" w:rsidR="009868D2" w:rsidRPr="00742231" w:rsidRDefault="009868D2" w:rsidP="009868D2">
      <w:pPr>
        <w:pStyle w:val="NormalWeb"/>
        <w:numPr>
          <w:ilvl w:val="1"/>
          <w:numId w:val="1"/>
        </w:numPr>
        <w:shd w:val="clear" w:color="auto" w:fill="FFFFFF" w:themeFill="background1"/>
        <w:spacing w:beforeAutospacing="1" w:afterAutospacing="1" w:line="240" w:lineRule="auto"/>
        <w:rPr>
          <w:rFonts w:ascii="Arial" w:eastAsia="Arial" w:hAnsi="Arial" w:cs="Arial"/>
          <w:color w:val="auto"/>
          <w:sz w:val="22"/>
          <w:szCs w:val="22"/>
        </w:rPr>
      </w:pPr>
      <w:r w:rsidRPr="5C307596">
        <w:rPr>
          <w:rFonts w:ascii="Arial" w:eastAsia="Arial" w:hAnsi="Arial" w:cs="Arial"/>
          <w:color w:val="auto"/>
          <w:sz w:val="22"/>
          <w:szCs w:val="22"/>
        </w:rPr>
        <w:t xml:space="preserve">Attended the Pacific Leadership </w:t>
      </w:r>
      <w:proofErr w:type="spellStart"/>
      <w:r w:rsidRPr="5C307596">
        <w:rPr>
          <w:rFonts w:ascii="Arial" w:eastAsia="Arial" w:hAnsi="Arial" w:cs="Arial"/>
          <w:color w:val="auto"/>
          <w:sz w:val="22"/>
          <w:szCs w:val="22"/>
        </w:rPr>
        <w:t>Fono</w:t>
      </w:r>
      <w:proofErr w:type="spellEnd"/>
      <w:r w:rsidRPr="5C307596">
        <w:rPr>
          <w:rFonts w:ascii="Arial" w:eastAsia="Arial" w:hAnsi="Arial" w:cs="Arial"/>
          <w:color w:val="auto"/>
          <w:sz w:val="22"/>
          <w:szCs w:val="22"/>
        </w:rPr>
        <w:t xml:space="preserve"> in Auckland on behalf of UOPISA. Alongside university senior leaders, Pacific staff. My role was to give a student address to the “external engagement” networks from Auckland.</w:t>
      </w:r>
    </w:p>
    <w:p w14:paraId="4161E629" w14:textId="77777777" w:rsidR="009868D2" w:rsidRPr="00742231" w:rsidRDefault="009868D2" w:rsidP="009868D2">
      <w:pPr>
        <w:pStyle w:val="NormalWeb"/>
        <w:numPr>
          <w:ilvl w:val="1"/>
          <w:numId w:val="1"/>
        </w:numPr>
        <w:shd w:val="clear" w:color="auto" w:fill="FFFFFF" w:themeFill="background1"/>
        <w:spacing w:beforeAutospacing="1" w:afterAutospacing="1" w:line="240" w:lineRule="auto"/>
        <w:rPr>
          <w:rFonts w:ascii="Arial" w:eastAsia="Arial" w:hAnsi="Arial" w:cs="Arial"/>
          <w:color w:val="auto"/>
          <w:sz w:val="22"/>
          <w:szCs w:val="22"/>
        </w:rPr>
      </w:pPr>
      <w:r w:rsidRPr="5C307596">
        <w:rPr>
          <w:rFonts w:ascii="Arial" w:eastAsia="Arial" w:hAnsi="Arial" w:cs="Arial"/>
          <w:color w:val="auto"/>
          <w:sz w:val="22"/>
          <w:szCs w:val="22"/>
        </w:rPr>
        <w:t xml:space="preserve">Attended the “Dawn Raids” official apology in Auckland on behalf of UOPISA and other community roles I hold. </w:t>
      </w:r>
    </w:p>
    <w:p w14:paraId="63C78C5B" w14:textId="77777777" w:rsidR="009868D2" w:rsidRPr="00742231" w:rsidRDefault="009868D2" w:rsidP="009868D2">
      <w:pPr>
        <w:pStyle w:val="NormalWeb"/>
        <w:numPr>
          <w:ilvl w:val="1"/>
          <w:numId w:val="1"/>
        </w:numPr>
        <w:shd w:val="clear" w:color="auto" w:fill="FFFFFF" w:themeFill="background1"/>
        <w:spacing w:beforeAutospacing="1" w:afterAutospacing="1" w:line="240" w:lineRule="auto"/>
        <w:rPr>
          <w:rFonts w:ascii="Arial" w:eastAsia="Arial" w:hAnsi="Arial" w:cs="Arial"/>
          <w:color w:val="auto"/>
          <w:sz w:val="22"/>
          <w:szCs w:val="22"/>
        </w:rPr>
      </w:pPr>
      <w:r w:rsidRPr="5C307596">
        <w:rPr>
          <w:rFonts w:ascii="Arial" w:eastAsia="Arial" w:hAnsi="Arial" w:cs="Arial"/>
          <w:color w:val="auto"/>
          <w:sz w:val="22"/>
          <w:szCs w:val="22"/>
        </w:rPr>
        <w:t xml:space="preserve">NZQA Pastoral care code advisory group engagements on behalf of UOPISA. Everything done via phone and Zoom. </w:t>
      </w:r>
    </w:p>
    <w:p w14:paraId="79607A9D" w14:textId="77777777" w:rsidR="009868D2" w:rsidRPr="00742231" w:rsidRDefault="009868D2" w:rsidP="009868D2">
      <w:pPr>
        <w:pStyle w:val="NormalWeb"/>
        <w:numPr>
          <w:ilvl w:val="1"/>
          <w:numId w:val="1"/>
        </w:numPr>
        <w:shd w:val="clear" w:color="auto" w:fill="FFFFFF" w:themeFill="background1"/>
        <w:spacing w:beforeAutospacing="1" w:afterAutospacing="1" w:line="240" w:lineRule="auto"/>
        <w:rPr>
          <w:rFonts w:ascii="Arial" w:eastAsia="Arial" w:hAnsi="Arial" w:cs="Arial"/>
          <w:color w:val="auto"/>
          <w:sz w:val="22"/>
          <w:szCs w:val="22"/>
        </w:rPr>
      </w:pPr>
      <w:r w:rsidRPr="5C307596">
        <w:rPr>
          <w:rFonts w:ascii="Arial" w:eastAsia="Arial" w:hAnsi="Arial" w:cs="Arial"/>
          <w:color w:val="auto"/>
          <w:sz w:val="22"/>
          <w:szCs w:val="22"/>
        </w:rPr>
        <w:t xml:space="preserve">Keynote speaker on the “proposals against incitement of hatred and discrimination” at Canterbury University. </w:t>
      </w:r>
    </w:p>
    <w:p w14:paraId="000B1F29" w14:textId="4B6D0A13" w:rsidR="009868D2" w:rsidRPr="009868D2" w:rsidRDefault="009868D2" w:rsidP="009868D2">
      <w:pPr>
        <w:pStyle w:val="NormalWeb"/>
        <w:numPr>
          <w:ilvl w:val="1"/>
          <w:numId w:val="1"/>
        </w:numPr>
        <w:shd w:val="clear" w:color="auto" w:fill="FFFFFF" w:themeFill="background1"/>
        <w:spacing w:beforeAutospacing="1" w:afterAutospacing="1" w:line="240" w:lineRule="auto"/>
        <w:rPr>
          <w:rFonts w:ascii="Arial" w:eastAsia="Arial" w:hAnsi="Arial" w:cs="Arial"/>
          <w:color w:val="auto"/>
          <w:sz w:val="22"/>
          <w:szCs w:val="22"/>
        </w:rPr>
      </w:pPr>
      <w:r w:rsidRPr="5C307596">
        <w:rPr>
          <w:rFonts w:ascii="Arial" w:eastAsia="Arial" w:hAnsi="Arial" w:cs="Arial"/>
          <w:color w:val="auto"/>
          <w:sz w:val="22"/>
          <w:szCs w:val="22"/>
        </w:rPr>
        <w:t xml:space="preserve">Appeared and gave media interviews this quarter, for Pacific Media news, TV one news, Otago Daily Times, 531 PI, Newstalk ZB, Radio NZ, Stuff news, Critic and </w:t>
      </w:r>
      <w:proofErr w:type="spellStart"/>
      <w:r w:rsidRPr="5C307596">
        <w:rPr>
          <w:rFonts w:ascii="Arial" w:eastAsia="Arial" w:hAnsi="Arial" w:cs="Arial"/>
          <w:color w:val="auto"/>
          <w:sz w:val="22"/>
          <w:szCs w:val="22"/>
        </w:rPr>
        <w:t>Tahu</w:t>
      </w:r>
      <w:proofErr w:type="spellEnd"/>
      <w:r w:rsidRPr="5C307596">
        <w:rPr>
          <w:rFonts w:ascii="Arial" w:eastAsia="Arial" w:hAnsi="Arial" w:cs="Arial"/>
          <w:color w:val="auto"/>
          <w:sz w:val="22"/>
          <w:szCs w:val="22"/>
        </w:rPr>
        <w:t xml:space="preserve"> News. </w:t>
      </w:r>
    </w:p>
    <w:p w14:paraId="4627A05A" w14:textId="793F80DF" w:rsidR="009868D2" w:rsidRPr="009868D2" w:rsidRDefault="7D81D4B6" w:rsidP="009868D2">
      <w:pPr>
        <w:pStyle w:val="ListParagraph"/>
        <w:numPr>
          <w:ilvl w:val="1"/>
          <w:numId w:val="37"/>
        </w:numPr>
        <w:spacing w:line="240" w:lineRule="auto"/>
        <w:jc w:val="both"/>
        <w:rPr>
          <w:rFonts w:ascii="Arial" w:eastAsia="Arial" w:hAnsi="Arial" w:cs="Arial"/>
          <w:b/>
          <w:bCs/>
          <w:color w:val="auto"/>
          <w:sz w:val="22"/>
          <w:szCs w:val="22"/>
          <w:lang w:val="en-NZ"/>
        </w:rPr>
      </w:pPr>
      <w:r w:rsidRPr="009868D2">
        <w:rPr>
          <w:rFonts w:ascii="Arial" w:eastAsia="Arial" w:hAnsi="Arial" w:cs="Arial"/>
          <w:b/>
          <w:bCs/>
          <w:color w:val="auto"/>
          <w:sz w:val="22"/>
          <w:szCs w:val="22"/>
        </w:rPr>
        <w:t>Chair and convener of executive and general meetings.</w:t>
      </w:r>
    </w:p>
    <w:p w14:paraId="36EE776C" w14:textId="197647DA" w:rsidR="009868D2" w:rsidRPr="00742231" w:rsidRDefault="009868D2" w:rsidP="009868D2">
      <w:pPr>
        <w:pStyle w:val="NormalWeb"/>
        <w:shd w:val="clear" w:color="auto" w:fill="FFFFFF" w:themeFill="background1"/>
        <w:spacing w:line="276" w:lineRule="auto"/>
        <w:ind w:left="360"/>
        <w:rPr>
          <w:rFonts w:ascii="Arial" w:eastAsia="Arial" w:hAnsi="Arial" w:cs="Arial"/>
          <w:color w:val="auto"/>
          <w:sz w:val="22"/>
          <w:szCs w:val="22"/>
        </w:rPr>
      </w:pPr>
      <w:r w:rsidRPr="5C307596">
        <w:rPr>
          <w:rFonts w:ascii="Arial" w:eastAsia="Arial" w:hAnsi="Arial" w:cs="Arial"/>
          <w:color w:val="auto"/>
          <w:sz w:val="22"/>
          <w:szCs w:val="22"/>
        </w:rPr>
        <w:t>I have chaired all meetings for UOPISA.</w:t>
      </w:r>
      <w:r>
        <w:rPr>
          <w:rFonts w:ascii="Arial" w:eastAsia="Arial" w:hAnsi="Arial" w:cs="Arial"/>
          <w:color w:val="auto"/>
          <w:sz w:val="22"/>
          <w:szCs w:val="22"/>
        </w:rPr>
        <w:t xml:space="preserve"> </w:t>
      </w:r>
      <w:r w:rsidRPr="5C307596">
        <w:rPr>
          <w:rFonts w:ascii="Arial" w:eastAsia="Arial" w:hAnsi="Arial" w:cs="Arial"/>
          <w:color w:val="auto"/>
          <w:sz w:val="22"/>
          <w:szCs w:val="22"/>
        </w:rPr>
        <w:t xml:space="preserve">I have chaired Ola </w:t>
      </w:r>
      <w:proofErr w:type="spellStart"/>
      <w:r w:rsidRPr="5C307596">
        <w:rPr>
          <w:rFonts w:ascii="Arial" w:eastAsia="Arial" w:hAnsi="Arial" w:cs="Arial"/>
          <w:color w:val="auto"/>
          <w:sz w:val="22"/>
          <w:szCs w:val="22"/>
        </w:rPr>
        <w:t>Malohi</w:t>
      </w:r>
      <w:proofErr w:type="spellEnd"/>
      <w:r w:rsidRPr="5C307596">
        <w:rPr>
          <w:rFonts w:ascii="Arial" w:eastAsia="Arial" w:hAnsi="Arial" w:cs="Arial"/>
          <w:color w:val="auto"/>
          <w:sz w:val="22"/>
          <w:szCs w:val="22"/>
        </w:rPr>
        <w:t xml:space="preserve"> research meetings with student lead advisory group. </w:t>
      </w:r>
    </w:p>
    <w:p w14:paraId="143FE599" w14:textId="77777777" w:rsidR="009868D2" w:rsidRPr="009868D2" w:rsidRDefault="009868D2" w:rsidP="009868D2">
      <w:pPr>
        <w:spacing w:line="240" w:lineRule="auto"/>
        <w:jc w:val="both"/>
        <w:rPr>
          <w:rFonts w:ascii="Arial" w:eastAsia="Arial" w:hAnsi="Arial" w:cs="Arial"/>
          <w:b/>
          <w:bCs/>
          <w:color w:val="auto"/>
          <w:sz w:val="22"/>
          <w:szCs w:val="22"/>
          <w:lang w:val="en-NZ"/>
        </w:rPr>
      </w:pPr>
    </w:p>
    <w:p w14:paraId="66D397DB" w14:textId="3364D468" w:rsidR="009868D2" w:rsidRPr="009868D2" w:rsidRDefault="7D81D4B6" w:rsidP="009868D2">
      <w:pPr>
        <w:pStyle w:val="ListParagraph"/>
        <w:numPr>
          <w:ilvl w:val="1"/>
          <w:numId w:val="37"/>
        </w:numPr>
        <w:spacing w:line="240" w:lineRule="auto"/>
        <w:jc w:val="both"/>
        <w:rPr>
          <w:rFonts w:ascii="Arial" w:eastAsia="Arial" w:hAnsi="Arial" w:cs="Arial"/>
          <w:b/>
          <w:bCs/>
          <w:color w:val="auto"/>
          <w:sz w:val="22"/>
          <w:szCs w:val="22"/>
          <w:lang w:val="en-NZ"/>
        </w:rPr>
      </w:pPr>
      <w:r w:rsidRPr="009868D2">
        <w:rPr>
          <w:rFonts w:ascii="Arial" w:eastAsia="Arial" w:hAnsi="Arial" w:cs="Arial"/>
          <w:b/>
          <w:bCs/>
          <w:color w:val="auto"/>
          <w:sz w:val="22"/>
          <w:szCs w:val="22"/>
        </w:rPr>
        <w:t>Chief representative and responsible for all internal and external relations.</w:t>
      </w:r>
      <w:r w:rsidRPr="009868D2">
        <w:rPr>
          <w:rFonts w:ascii="Arial" w:eastAsia="Arial" w:hAnsi="Arial" w:cs="Arial"/>
          <w:b/>
          <w:bCs/>
          <w:color w:val="auto"/>
          <w:sz w:val="22"/>
          <w:szCs w:val="22"/>
          <w:u w:val="single"/>
        </w:rPr>
        <w:t xml:space="preserve"> </w:t>
      </w:r>
    </w:p>
    <w:p w14:paraId="198117A1" w14:textId="77777777" w:rsidR="009868D2" w:rsidRPr="00742231" w:rsidRDefault="009868D2" w:rsidP="009868D2">
      <w:pPr>
        <w:pStyle w:val="NormalWeb"/>
        <w:shd w:val="clear" w:color="auto" w:fill="FFFFFF" w:themeFill="background1"/>
        <w:spacing w:line="276" w:lineRule="auto"/>
        <w:ind w:left="360"/>
        <w:rPr>
          <w:rFonts w:ascii="Arial" w:eastAsia="Arial" w:hAnsi="Arial" w:cs="Arial"/>
          <w:color w:val="auto"/>
          <w:sz w:val="22"/>
          <w:szCs w:val="22"/>
        </w:rPr>
      </w:pPr>
      <w:r w:rsidRPr="5C307596">
        <w:rPr>
          <w:rFonts w:ascii="Arial" w:eastAsia="Arial" w:hAnsi="Arial" w:cs="Arial"/>
          <w:color w:val="auto"/>
          <w:sz w:val="22"/>
          <w:szCs w:val="22"/>
        </w:rPr>
        <w:t xml:space="preserve">I have attended the regular Pacific Leadership Group meetings. I have maintained contact with the member associations of UOPISA through online chat forums. I have maintained contact with </w:t>
      </w:r>
      <w:proofErr w:type="spellStart"/>
      <w:r w:rsidRPr="5C307596">
        <w:rPr>
          <w:rFonts w:ascii="Arial" w:eastAsia="Arial" w:hAnsi="Arial" w:cs="Arial"/>
          <w:color w:val="auto"/>
          <w:sz w:val="22"/>
          <w:szCs w:val="22"/>
        </w:rPr>
        <w:t>Tauira</w:t>
      </w:r>
      <w:proofErr w:type="spellEnd"/>
      <w:r w:rsidRPr="5C307596">
        <w:rPr>
          <w:rFonts w:ascii="Arial" w:eastAsia="Arial" w:hAnsi="Arial" w:cs="Arial"/>
          <w:color w:val="auto"/>
          <w:sz w:val="22"/>
          <w:szCs w:val="22"/>
        </w:rPr>
        <w:t xml:space="preserve"> Pasifika through various forms of communication as well as attending their one-day workshop with UOPISA. I have supported the formation of 2 new Pacific Island associations this quarter, alongside other exec members in UOPISA. I have supported the wider Pasifika community events in facilitation and mentoring roles. </w:t>
      </w:r>
    </w:p>
    <w:p w14:paraId="087432DD" w14:textId="77777777" w:rsidR="009868D2" w:rsidRPr="00742231" w:rsidRDefault="009868D2" w:rsidP="009868D2">
      <w:pPr>
        <w:pStyle w:val="NormalWeb"/>
        <w:shd w:val="clear" w:color="auto" w:fill="FFFFFF" w:themeFill="background1"/>
        <w:spacing w:line="276" w:lineRule="auto"/>
        <w:ind w:left="360"/>
        <w:rPr>
          <w:rFonts w:ascii="Arial" w:eastAsia="Arial" w:hAnsi="Arial" w:cs="Arial"/>
          <w:color w:val="auto"/>
          <w:sz w:val="22"/>
          <w:szCs w:val="22"/>
        </w:rPr>
      </w:pPr>
      <w:r w:rsidRPr="5C307596">
        <w:rPr>
          <w:rFonts w:ascii="Arial" w:eastAsia="Arial" w:hAnsi="Arial" w:cs="Arial"/>
          <w:color w:val="auto"/>
          <w:sz w:val="22"/>
          <w:szCs w:val="22"/>
        </w:rPr>
        <w:t xml:space="preserve">I have been working alongside Mercy hospital homework center to support year 13 students looking to attend Otago University in 2022. This also involves supporting parents with enrollment and </w:t>
      </w:r>
      <w:proofErr w:type="spellStart"/>
      <w:r w:rsidRPr="5C307596">
        <w:rPr>
          <w:rFonts w:ascii="Arial" w:eastAsia="Arial" w:hAnsi="Arial" w:cs="Arial"/>
          <w:color w:val="auto"/>
          <w:sz w:val="22"/>
          <w:szCs w:val="22"/>
        </w:rPr>
        <w:t>studylink</w:t>
      </w:r>
      <w:proofErr w:type="spellEnd"/>
      <w:r w:rsidRPr="5C307596">
        <w:rPr>
          <w:rFonts w:ascii="Arial" w:eastAsia="Arial" w:hAnsi="Arial" w:cs="Arial"/>
          <w:color w:val="auto"/>
          <w:sz w:val="22"/>
          <w:szCs w:val="22"/>
        </w:rPr>
        <w:t xml:space="preserve">.   </w:t>
      </w:r>
    </w:p>
    <w:p w14:paraId="6CD004AD" w14:textId="77777777" w:rsidR="009868D2" w:rsidRPr="00742231" w:rsidRDefault="009868D2" w:rsidP="009868D2">
      <w:pPr>
        <w:pStyle w:val="NormalWeb"/>
        <w:shd w:val="clear" w:color="auto" w:fill="FFFFFF" w:themeFill="background1"/>
        <w:spacing w:line="276" w:lineRule="auto"/>
        <w:ind w:left="360"/>
        <w:rPr>
          <w:rFonts w:ascii="Arial" w:eastAsia="Arial" w:hAnsi="Arial" w:cs="Arial"/>
          <w:color w:val="auto"/>
          <w:sz w:val="22"/>
          <w:szCs w:val="22"/>
        </w:rPr>
      </w:pPr>
      <w:r w:rsidRPr="5C307596">
        <w:rPr>
          <w:rFonts w:ascii="Arial" w:eastAsia="Arial" w:hAnsi="Arial" w:cs="Arial"/>
          <w:color w:val="auto"/>
          <w:sz w:val="22"/>
          <w:szCs w:val="22"/>
        </w:rPr>
        <w:t xml:space="preserve">Spoke to the Office of the Children’s Commissioner regarding the realities of walking in the western world of academia and community as a Pasifika student. Guest speaker for Tongan Language week 2021.  </w:t>
      </w:r>
    </w:p>
    <w:p w14:paraId="03504A20" w14:textId="77777777" w:rsidR="009868D2" w:rsidRPr="00742231" w:rsidRDefault="009868D2" w:rsidP="009868D2">
      <w:pPr>
        <w:pStyle w:val="NormalWeb"/>
        <w:shd w:val="clear" w:color="auto" w:fill="FFFFFF" w:themeFill="background1"/>
        <w:spacing w:line="276" w:lineRule="auto"/>
        <w:ind w:left="360"/>
        <w:rPr>
          <w:rFonts w:ascii="Arial" w:eastAsia="Arial" w:hAnsi="Arial" w:cs="Arial"/>
          <w:color w:val="auto"/>
          <w:sz w:val="22"/>
          <w:szCs w:val="22"/>
        </w:rPr>
      </w:pPr>
      <w:r w:rsidRPr="5C307596">
        <w:rPr>
          <w:rFonts w:ascii="Arial" w:eastAsia="Arial" w:hAnsi="Arial" w:cs="Arial"/>
          <w:color w:val="auto"/>
          <w:sz w:val="22"/>
          <w:szCs w:val="22"/>
        </w:rPr>
        <w:lastRenderedPageBreak/>
        <w:t xml:space="preserve">Pacific Trust Otago have been an on-going community </w:t>
      </w:r>
      <w:proofErr w:type="spellStart"/>
      <w:r w:rsidRPr="5C307596">
        <w:rPr>
          <w:rFonts w:ascii="Arial" w:eastAsia="Arial" w:hAnsi="Arial" w:cs="Arial"/>
          <w:color w:val="auto"/>
          <w:sz w:val="22"/>
          <w:szCs w:val="22"/>
        </w:rPr>
        <w:t>organisation</w:t>
      </w:r>
      <w:proofErr w:type="spellEnd"/>
      <w:r w:rsidRPr="5C307596">
        <w:rPr>
          <w:rFonts w:ascii="Arial" w:eastAsia="Arial" w:hAnsi="Arial" w:cs="Arial"/>
          <w:color w:val="auto"/>
          <w:sz w:val="22"/>
          <w:szCs w:val="22"/>
        </w:rPr>
        <w:t xml:space="preserve"> who supply food vouchers and social support to our students, maintaining a good relationship with them requires me to attend regular community and </w:t>
      </w:r>
      <w:proofErr w:type="spellStart"/>
      <w:r w:rsidRPr="5C307596">
        <w:rPr>
          <w:rFonts w:ascii="Arial" w:eastAsia="Arial" w:hAnsi="Arial" w:cs="Arial"/>
          <w:color w:val="auto"/>
          <w:sz w:val="22"/>
          <w:szCs w:val="22"/>
        </w:rPr>
        <w:t>organisation</w:t>
      </w:r>
      <w:proofErr w:type="spellEnd"/>
      <w:r w:rsidRPr="5C307596">
        <w:rPr>
          <w:rFonts w:ascii="Arial" w:eastAsia="Arial" w:hAnsi="Arial" w:cs="Arial"/>
          <w:color w:val="auto"/>
          <w:sz w:val="22"/>
          <w:szCs w:val="22"/>
        </w:rPr>
        <w:t xml:space="preserve"> meetings. This occurs fortnightly. </w:t>
      </w:r>
    </w:p>
    <w:p w14:paraId="749F2CA8" w14:textId="77777777" w:rsidR="009868D2" w:rsidRPr="009868D2" w:rsidRDefault="009868D2" w:rsidP="009868D2">
      <w:pPr>
        <w:spacing w:line="240" w:lineRule="auto"/>
        <w:jc w:val="both"/>
        <w:rPr>
          <w:rFonts w:ascii="Arial" w:eastAsia="Arial" w:hAnsi="Arial" w:cs="Arial"/>
          <w:b/>
          <w:bCs/>
          <w:color w:val="auto"/>
          <w:sz w:val="22"/>
          <w:szCs w:val="22"/>
          <w:lang w:val="en-NZ"/>
        </w:rPr>
      </w:pPr>
    </w:p>
    <w:p w14:paraId="487B3AFF" w14:textId="3A9329D2" w:rsidR="009868D2" w:rsidRPr="009868D2" w:rsidRDefault="7D81D4B6" w:rsidP="009868D2">
      <w:pPr>
        <w:pStyle w:val="ListParagraph"/>
        <w:numPr>
          <w:ilvl w:val="1"/>
          <w:numId w:val="37"/>
        </w:numPr>
        <w:spacing w:line="240" w:lineRule="auto"/>
        <w:jc w:val="both"/>
        <w:rPr>
          <w:rFonts w:ascii="Arial" w:eastAsia="Arial" w:hAnsi="Arial" w:cs="Arial"/>
          <w:b/>
          <w:bCs/>
          <w:color w:val="auto"/>
          <w:sz w:val="22"/>
          <w:szCs w:val="22"/>
          <w:lang w:val="en-NZ"/>
        </w:rPr>
      </w:pPr>
      <w:r w:rsidRPr="009868D2">
        <w:rPr>
          <w:rFonts w:ascii="Arial" w:eastAsia="Arial" w:hAnsi="Arial" w:cs="Arial"/>
          <w:b/>
          <w:bCs/>
          <w:color w:val="auto"/>
          <w:sz w:val="22"/>
          <w:szCs w:val="22"/>
        </w:rPr>
        <w:t xml:space="preserve">To establish and maintain our relationship with OUSA, ​Te </w:t>
      </w:r>
      <w:proofErr w:type="spellStart"/>
      <w:r w:rsidRPr="009868D2">
        <w:rPr>
          <w:rFonts w:ascii="Arial" w:eastAsia="Arial" w:hAnsi="Arial" w:cs="Arial"/>
          <w:b/>
          <w:bCs/>
          <w:color w:val="auto"/>
          <w:sz w:val="22"/>
          <w:szCs w:val="22"/>
        </w:rPr>
        <w:t>Roopu</w:t>
      </w:r>
      <w:proofErr w:type="spellEnd"/>
      <w:r w:rsidRPr="009868D2">
        <w:rPr>
          <w:rFonts w:ascii="Arial" w:eastAsia="Arial" w:hAnsi="Arial" w:cs="Arial"/>
          <w:b/>
          <w:bCs/>
          <w:color w:val="auto"/>
          <w:sz w:val="22"/>
          <w:szCs w:val="22"/>
        </w:rPr>
        <w:t xml:space="preserve">̄ </w:t>
      </w:r>
      <w:proofErr w:type="spellStart"/>
      <w:r w:rsidRPr="009868D2">
        <w:rPr>
          <w:rFonts w:ascii="Arial" w:eastAsia="Arial" w:hAnsi="Arial" w:cs="Arial"/>
          <w:b/>
          <w:bCs/>
          <w:color w:val="auto"/>
          <w:sz w:val="22"/>
          <w:szCs w:val="22"/>
        </w:rPr>
        <w:t>Māori</w:t>
      </w:r>
      <w:proofErr w:type="spellEnd"/>
      <w:r w:rsidRPr="009868D2">
        <w:rPr>
          <w:rFonts w:ascii="Arial" w:eastAsia="Arial" w:hAnsi="Arial" w:cs="Arial"/>
          <w:b/>
          <w:bCs/>
          <w:color w:val="auto"/>
          <w:sz w:val="22"/>
          <w:szCs w:val="22"/>
        </w:rPr>
        <w:t xml:space="preserve"> ​and the University, where appropriate.</w:t>
      </w:r>
    </w:p>
    <w:p w14:paraId="12A5D9E2" w14:textId="77777777" w:rsidR="009868D2" w:rsidRPr="00742231" w:rsidRDefault="009868D2" w:rsidP="009868D2">
      <w:pPr>
        <w:pStyle w:val="NormalWeb"/>
        <w:shd w:val="clear" w:color="auto" w:fill="FFFFFF" w:themeFill="background1"/>
        <w:spacing w:line="276" w:lineRule="auto"/>
        <w:ind w:left="360"/>
        <w:rPr>
          <w:rFonts w:ascii="Arial" w:eastAsia="Arial" w:hAnsi="Arial" w:cs="Arial"/>
          <w:color w:val="auto"/>
          <w:sz w:val="22"/>
          <w:szCs w:val="22"/>
        </w:rPr>
      </w:pPr>
      <w:r w:rsidRPr="5C307596">
        <w:rPr>
          <w:rFonts w:ascii="Arial" w:eastAsia="Arial" w:hAnsi="Arial" w:cs="Arial"/>
          <w:color w:val="auto"/>
          <w:sz w:val="22"/>
          <w:szCs w:val="22"/>
        </w:rPr>
        <w:t xml:space="preserve">I have attend most of OUSA exec meetings for the third quarter. Apologies was given for one exec meeting due to vaccination clinic lead by UOPISA and TRM. I work collaboratively with OUSA president Michaela on issues that affect our Pasifika students, most recently the need for a student led vaccination clinic on campus and the future budget line we are hoping to establish, are some examples of work we hope to get outcomes for. OUSA have been very supportive of UOPISA and our concerns. </w:t>
      </w:r>
    </w:p>
    <w:p w14:paraId="7FA45B56" w14:textId="77777777" w:rsidR="009868D2" w:rsidRPr="00742231" w:rsidRDefault="009868D2" w:rsidP="009868D2">
      <w:pPr>
        <w:pStyle w:val="NormalWeb"/>
        <w:shd w:val="clear" w:color="auto" w:fill="FFFFFF" w:themeFill="background1"/>
        <w:spacing w:line="276" w:lineRule="auto"/>
        <w:ind w:left="360"/>
        <w:jc w:val="both"/>
        <w:rPr>
          <w:rFonts w:ascii="Arial" w:eastAsia="Arial" w:hAnsi="Arial" w:cs="Arial"/>
          <w:color w:val="auto"/>
          <w:sz w:val="22"/>
          <w:szCs w:val="22"/>
        </w:rPr>
      </w:pPr>
      <w:r w:rsidRPr="5C307596">
        <w:rPr>
          <w:rFonts w:ascii="Arial" w:eastAsia="Arial" w:hAnsi="Arial" w:cs="Arial"/>
          <w:color w:val="auto"/>
          <w:sz w:val="22"/>
          <w:szCs w:val="22"/>
        </w:rPr>
        <w:t xml:space="preserve">I have maintained a good relationship with Te </w:t>
      </w:r>
      <w:proofErr w:type="spellStart"/>
      <w:r w:rsidRPr="5C307596">
        <w:rPr>
          <w:rFonts w:ascii="Arial" w:eastAsia="Arial" w:hAnsi="Arial" w:cs="Arial"/>
          <w:color w:val="auto"/>
          <w:sz w:val="22"/>
          <w:szCs w:val="22"/>
        </w:rPr>
        <w:t>Roopū</w:t>
      </w:r>
      <w:proofErr w:type="spellEnd"/>
      <w:r w:rsidRPr="5C307596">
        <w:rPr>
          <w:rFonts w:ascii="Arial" w:eastAsia="Arial" w:hAnsi="Arial" w:cs="Arial"/>
          <w:color w:val="auto"/>
          <w:sz w:val="22"/>
          <w:szCs w:val="22"/>
        </w:rPr>
        <w:t xml:space="preserve"> Māori (TRM) by maintaining contact with TRM </w:t>
      </w:r>
      <w:proofErr w:type="spellStart"/>
      <w:r w:rsidRPr="5C307596">
        <w:rPr>
          <w:rFonts w:ascii="Arial" w:eastAsia="Arial" w:hAnsi="Arial" w:cs="Arial"/>
          <w:color w:val="auto"/>
          <w:sz w:val="22"/>
          <w:szCs w:val="22"/>
        </w:rPr>
        <w:t>Tumuaki</w:t>
      </w:r>
      <w:proofErr w:type="spellEnd"/>
      <w:r w:rsidRPr="5C307596">
        <w:rPr>
          <w:rFonts w:ascii="Arial" w:eastAsia="Arial" w:hAnsi="Arial" w:cs="Arial"/>
          <w:color w:val="auto"/>
          <w:sz w:val="22"/>
          <w:szCs w:val="22"/>
        </w:rPr>
        <w:t xml:space="preserve">: </w:t>
      </w:r>
      <w:proofErr w:type="spellStart"/>
      <w:r w:rsidRPr="5C307596">
        <w:rPr>
          <w:rFonts w:ascii="Arial" w:eastAsia="Arial" w:hAnsi="Arial" w:cs="Arial"/>
          <w:color w:val="auto"/>
          <w:sz w:val="22"/>
          <w:szCs w:val="22"/>
        </w:rPr>
        <w:t>Karamea</w:t>
      </w:r>
      <w:proofErr w:type="spellEnd"/>
      <w:r w:rsidRPr="5C307596">
        <w:rPr>
          <w:rFonts w:ascii="Arial" w:eastAsia="Arial" w:hAnsi="Arial" w:cs="Arial"/>
          <w:color w:val="auto"/>
          <w:sz w:val="22"/>
          <w:szCs w:val="22"/>
        </w:rPr>
        <w:t xml:space="preserve"> </w:t>
      </w:r>
      <w:proofErr w:type="spellStart"/>
      <w:r w:rsidRPr="5C307596">
        <w:rPr>
          <w:rFonts w:ascii="Arial" w:eastAsia="Arial" w:hAnsi="Arial" w:cs="Arial"/>
          <w:color w:val="auto"/>
          <w:sz w:val="22"/>
          <w:szCs w:val="22"/>
        </w:rPr>
        <w:t>Pewhairangi</w:t>
      </w:r>
      <w:proofErr w:type="spellEnd"/>
      <w:r w:rsidRPr="5C307596">
        <w:rPr>
          <w:rFonts w:ascii="Arial" w:eastAsia="Arial" w:hAnsi="Arial" w:cs="Arial"/>
          <w:color w:val="auto"/>
          <w:sz w:val="22"/>
          <w:szCs w:val="22"/>
        </w:rPr>
        <w:t xml:space="preserve">. TRM and UOPISA meet on weekly basis to plan and run a “Leadership Weekend” for our members, this is currently postponed till further notice due to Covid levels. I continue to be in contact with members of TRM about the sharing of resources, other opportunities for collaboration and sharing experiences. I appreciate my relationship with TRM and look forward to continuing to implementing some of the collaborative work we have been planning. </w:t>
      </w:r>
    </w:p>
    <w:p w14:paraId="5F50E0D6" w14:textId="77777777" w:rsidR="009868D2" w:rsidRPr="00742231" w:rsidRDefault="009868D2" w:rsidP="009868D2">
      <w:pPr>
        <w:pStyle w:val="NormalWeb"/>
        <w:shd w:val="clear" w:color="auto" w:fill="FFFFFF" w:themeFill="background1"/>
        <w:spacing w:line="276" w:lineRule="auto"/>
        <w:ind w:left="360"/>
        <w:jc w:val="both"/>
        <w:rPr>
          <w:rFonts w:ascii="Arial" w:eastAsia="Arial" w:hAnsi="Arial" w:cs="Arial"/>
          <w:color w:val="auto"/>
          <w:sz w:val="22"/>
          <w:szCs w:val="22"/>
        </w:rPr>
      </w:pPr>
      <w:r w:rsidRPr="5C307596">
        <w:rPr>
          <w:rFonts w:ascii="Arial" w:eastAsia="Arial" w:hAnsi="Arial" w:cs="Arial"/>
          <w:color w:val="auto"/>
          <w:sz w:val="22"/>
          <w:szCs w:val="22"/>
        </w:rPr>
        <w:t xml:space="preserve">This quarter TRM and UOPISA alongside Te </w:t>
      </w:r>
      <w:proofErr w:type="spellStart"/>
      <w:r w:rsidRPr="5C307596">
        <w:rPr>
          <w:rFonts w:ascii="Arial" w:eastAsia="Arial" w:hAnsi="Arial" w:cs="Arial"/>
          <w:color w:val="auto"/>
          <w:sz w:val="22"/>
          <w:szCs w:val="22"/>
        </w:rPr>
        <w:t>Kaiaka</w:t>
      </w:r>
      <w:proofErr w:type="spellEnd"/>
      <w:r w:rsidRPr="5C307596">
        <w:rPr>
          <w:rFonts w:ascii="Arial" w:eastAsia="Arial" w:hAnsi="Arial" w:cs="Arial"/>
          <w:color w:val="auto"/>
          <w:sz w:val="22"/>
          <w:szCs w:val="22"/>
        </w:rPr>
        <w:t xml:space="preserve"> medical center planned and implemented a student vaccination clinic held at Forsyth Barr Stadium. In the space of 2 days, we managed to vaccinate 2100 students. </w:t>
      </w:r>
    </w:p>
    <w:p w14:paraId="3CCE4F7A" w14:textId="77777777" w:rsidR="009868D2" w:rsidRPr="00742231" w:rsidRDefault="009868D2" w:rsidP="009868D2">
      <w:pPr>
        <w:pStyle w:val="NormalWeb"/>
        <w:shd w:val="clear" w:color="auto" w:fill="FFFFFF" w:themeFill="background1"/>
        <w:spacing w:line="276" w:lineRule="auto"/>
        <w:ind w:left="360"/>
        <w:jc w:val="both"/>
        <w:rPr>
          <w:rFonts w:ascii="Arial" w:eastAsia="Arial" w:hAnsi="Arial" w:cs="Arial"/>
          <w:color w:val="auto"/>
          <w:sz w:val="22"/>
          <w:szCs w:val="22"/>
        </w:rPr>
      </w:pPr>
      <w:r w:rsidRPr="5C307596">
        <w:rPr>
          <w:rFonts w:ascii="Arial" w:eastAsia="Arial" w:hAnsi="Arial" w:cs="Arial"/>
          <w:color w:val="auto"/>
          <w:sz w:val="22"/>
          <w:szCs w:val="22"/>
        </w:rPr>
        <w:t>MOU with UOPISA and OUSA is set to be completed next quarter.</w:t>
      </w:r>
    </w:p>
    <w:p w14:paraId="51CBDE13" w14:textId="77777777" w:rsidR="009868D2" w:rsidRPr="00742231" w:rsidRDefault="009868D2" w:rsidP="009868D2">
      <w:pPr>
        <w:pStyle w:val="NormalWeb"/>
        <w:shd w:val="clear" w:color="auto" w:fill="FFFFFF" w:themeFill="background1"/>
        <w:spacing w:line="276" w:lineRule="auto"/>
        <w:ind w:left="360"/>
        <w:jc w:val="both"/>
        <w:rPr>
          <w:rFonts w:ascii="Arial" w:eastAsia="Arial" w:hAnsi="Arial" w:cs="Arial"/>
          <w:color w:val="auto"/>
          <w:sz w:val="22"/>
          <w:szCs w:val="22"/>
        </w:rPr>
      </w:pPr>
      <w:r w:rsidRPr="5C307596">
        <w:rPr>
          <w:rFonts w:ascii="Arial" w:eastAsia="Arial" w:hAnsi="Arial" w:cs="Arial"/>
          <w:color w:val="auto"/>
          <w:sz w:val="22"/>
          <w:szCs w:val="22"/>
        </w:rPr>
        <w:t xml:space="preserve">Have contributed to weekly OUSA exec updates for Critic –Media. </w:t>
      </w:r>
    </w:p>
    <w:p w14:paraId="3AB82752" w14:textId="77777777" w:rsidR="009868D2" w:rsidRPr="009868D2" w:rsidRDefault="009868D2" w:rsidP="009868D2">
      <w:pPr>
        <w:spacing w:line="240" w:lineRule="auto"/>
        <w:jc w:val="both"/>
        <w:rPr>
          <w:rFonts w:ascii="Arial" w:eastAsia="Arial" w:hAnsi="Arial" w:cs="Arial"/>
          <w:b/>
          <w:bCs/>
          <w:color w:val="auto"/>
          <w:sz w:val="22"/>
          <w:szCs w:val="22"/>
          <w:lang w:val="en-NZ"/>
        </w:rPr>
      </w:pPr>
    </w:p>
    <w:p w14:paraId="631642D7" w14:textId="0F945485" w:rsidR="00742231" w:rsidRPr="009868D2" w:rsidRDefault="7D81D4B6" w:rsidP="009868D2">
      <w:pPr>
        <w:pStyle w:val="ListParagraph"/>
        <w:numPr>
          <w:ilvl w:val="1"/>
          <w:numId w:val="37"/>
        </w:numPr>
        <w:spacing w:line="240" w:lineRule="auto"/>
        <w:jc w:val="both"/>
        <w:rPr>
          <w:rFonts w:ascii="Arial" w:eastAsia="Arial" w:hAnsi="Arial" w:cs="Arial"/>
          <w:b/>
          <w:bCs/>
          <w:color w:val="auto"/>
          <w:sz w:val="22"/>
          <w:szCs w:val="22"/>
          <w:lang w:val="en-NZ"/>
        </w:rPr>
      </w:pPr>
      <w:r w:rsidRPr="009868D2">
        <w:rPr>
          <w:rFonts w:ascii="Arial" w:eastAsia="Arial" w:hAnsi="Arial" w:cs="Arial"/>
          <w:b/>
          <w:bCs/>
          <w:color w:val="auto"/>
          <w:sz w:val="22"/>
          <w:szCs w:val="22"/>
        </w:rPr>
        <w:t>Establish and maintain relationships with external/Internal stakeholders where appropriate.</w:t>
      </w:r>
    </w:p>
    <w:p w14:paraId="248FE6C9" w14:textId="0CBDD500" w:rsidR="00742231" w:rsidRPr="00742231" w:rsidRDefault="7D81D4B6" w:rsidP="5C307596">
      <w:pPr>
        <w:pStyle w:val="NormalWeb"/>
        <w:numPr>
          <w:ilvl w:val="0"/>
          <w:numId w:val="2"/>
        </w:numPr>
        <w:shd w:val="clear" w:color="auto" w:fill="FFFFFF" w:themeFill="background1"/>
        <w:spacing w:beforeAutospacing="1" w:afterAutospacing="1" w:line="240" w:lineRule="auto"/>
        <w:rPr>
          <w:rFonts w:ascii="Arial" w:eastAsia="Arial" w:hAnsi="Arial" w:cs="Arial"/>
          <w:color w:val="auto"/>
          <w:sz w:val="22"/>
          <w:szCs w:val="22"/>
        </w:rPr>
      </w:pPr>
      <w:proofErr w:type="spellStart"/>
      <w:r w:rsidRPr="5C307596">
        <w:rPr>
          <w:rFonts w:ascii="Arial" w:eastAsia="Arial" w:hAnsi="Arial" w:cs="Arial"/>
          <w:color w:val="auto"/>
          <w:sz w:val="22"/>
          <w:szCs w:val="22"/>
        </w:rPr>
        <w:t>Tangiliima</w:t>
      </w:r>
      <w:proofErr w:type="spellEnd"/>
      <w:r w:rsidRPr="5C307596">
        <w:rPr>
          <w:rFonts w:ascii="Arial" w:eastAsia="Arial" w:hAnsi="Arial" w:cs="Arial"/>
          <w:color w:val="auto"/>
          <w:sz w:val="22"/>
          <w:szCs w:val="22"/>
        </w:rPr>
        <w:t xml:space="preserve"> </w:t>
      </w:r>
      <w:proofErr w:type="spellStart"/>
      <w:r w:rsidRPr="5C307596">
        <w:rPr>
          <w:rFonts w:ascii="Arial" w:eastAsia="Arial" w:hAnsi="Arial" w:cs="Arial"/>
          <w:color w:val="auto"/>
          <w:sz w:val="22"/>
          <w:szCs w:val="22"/>
        </w:rPr>
        <w:t>Feleti</w:t>
      </w:r>
      <w:proofErr w:type="spellEnd"/>
      <w:r w:rsidRPr="5C307596">
        <w:rPr>
          <w:rFonts w:ascii="Arial" w:eastAsia="Arial" w:hAnsi="Arial" w:cs="Arial"/>
          <w:color w:val="auto"/>
          <w:sz w:val="22"/>
          <w:szCs w:val="22"/>
        </w:rPr>
        <w:t xml:space="preserve"> (Manager of Pacific Islands Centre).</w:t>
      </w:r>
    </w:p>
    <w:p w14:paraId="2C1EC99C" w14:textId="21B08A7E" w:rsidR="00742231" w:rsidRPr="00742231" w:rsidRDefault="7D81D4B6" w:rsidP="5C307596">
      <w:pPr>
        <w:pStyle w:val="NormalWeb"/>
        <w:numPr>
          <w:ilvl w:val="0"/>
          <w:numId w:val="2"/>
        </w:numPr>
        <w:shd w:val="clear" w:color="auto" w:fill="FFFFFF" w:themeFill="background1"/>
        <w:spacing w:beforeAutospacing="1" w:afterAutospacing="1" w:line="240" w:lineRule="auto"/>
        <w:rPr>
          <w:rFonts w:ascii="Arial" w:eastAsia="Arial" w:hAnsi="Arial" w:cs="Arial"/>
          <w:color w:val="auto"/>
          <w:sz w:val="22"/>
          <w:szCs w:val="22"/>
        </w:rPr>
      </w:pPr>
      <w:r w:rsidRPr="5C307596">
        <w:rPr>
          <w:rFonts w:ascii="Arial" w:eastAsia="Arial" w:hAnsi="Arial" w:cs="Arial"/>
          <w:color w:val="auto"/>
          <w:sz w:val="22"/>
          <w:szCs w:val="22"/>
        </w:rPr>
        <w:t xml:space="preserve">Dr. </w:t>
      </w:r>
      <w:proofErr w:type="spellStart"/>
      <w:r w:rsidRPr="5C307596">
        <w:rPr>
          <w:rFonts w:ascii="Arial" w:eastAsia="Arial" w:hAnsi="Arial" w:cs="Arial"/>
          <w:color w:val="auto"/>
          <w:sz w:val="22"/>
          <w:szCs w:val="22"/>
        </w:rPr>
        <w:t>Tasileta</w:t>
      </w:r>
      <w:proofErr w:type="spellEnd"/>
      <w:r w:rsidRPr="5C307596">
        <w:rPr>
          <w:rFonts w:ascii="Arial" w:eastAsia="Arial" w:hAnsi="Arial" w:cs="Arial"/>
          <w:color w:val="auto"/>
          <w:sz w:val="22"/>
          <w:szCs w:val="22"/>
        </w:rPr>
        <w:t xml:space="preserve"> </w:t>
      </w:r>
      <w:proofErr w:type="spellStart"/>
      <w:r w:rsidRPr="5C307596">
        <w:rPr>
          <w:rFonts w:ascii="Arial" w:eastAsia="Arial" w:hAnsi="Arial" w:cs="Arial"/>
          <w:color w:val="auto"/>
          <w:sz w:val="22"/>
          <w:szCs w:val="22"/>
        </w:rPr>
        <w:t>Teevale</w:t>
      </w:r>
      <w:proofErr w:type="spellEnd"/>
      <w:r w:rsidRPr="5C307596">
        <w:rPr>
          <w:rFonts w:ascii="Arial" w:eastAsia="Arial" w:hAnsi="Arial" w:cs="Arial"/>
          <w:color w:val="auto"/>
          <w:sz w:val="22"/>
          <w:szCs w:val="22"/>
        </w:rPr>
        <w:t xml:space="preserve"> (Director of Pacific Development Office).</w:t>
      </w:r>
    </w:p>
    <w:p w14:paraId="4EA064C2" w14:textId="74243058" w:rsidR="00742231" w:rsidRPr="00742231" w:rsidRDefault="7D81D4B6" w:rsidP="5C307596">
      <w:pPr>
        <w:pStyle w:val="NormalWeb"/>
        <w:numPr>
          <w:ilvl w:val="0"/>
          <w:numId w:val="2"/>
        </w:numPr>
        <w:shd w:val="clear" w:color="auto" w:fill="FFFFFF" w:themeFill="background1"/>
        <w:spacing w:beforeAutospacing="1" w:afterAutospacing="1" w:line="240" w:lineRule="auto"/>
        <w:rPr>
          <w:rFonts w:ascii="Arial" w:eastAsia="Arial" w:hAnsi="Arial" w:cs="Arial"/>
          <w:color w:val="auto"/>
          <w:sz w:val="22"/>
          <w:szCs w:val="22"/>
        </w:rPr>
      </w:pPr>
      <w:r w:rsidRPr="5C307596">
        <w:rPr>
          <w:rFonts w:ascii="Arial" w:eastAsia="Arial" w:hAnsi="Arial" w:cs="Arial"/>
          <w:color w:val="auto"/>
          <w:sz w:val="22"/>
          <w:szCs w:val="22"/>
        </w:rPr>
        <w:t xml:space="preserve">Dr. </w:t>
      </w:r>
      <w:proofErr w:type="spellStart"/>
      <w:r w:rsidRPr="5C307596">
        <w:rPr>
          <w:rFonts w:ascii="Arial" w:eastAsia="Arial" w:hAnsi="Arial" w:cs="Arial"/>
          <w:color w:val="auto"/>
          <w:sz w:val="22"/>
          <w:szCs w:val="22"/>
        </w:rPr>
        <w:t>Losa</w:t>
      </w:r>
      <w:proofErr w:type="spellEnd"/>
      <w:r w:rsidRPr="5C307596">
        <w:rPr>
          <w:rFonts w:ascii="Arial" w:eastAsia="Arial" w:hAnsi="Arial" w:cs="Arial"/>
          <w:color w:val="auto"/>
          <w:sz w:val="22"/>
          <w:szCs w:val="22"/>
        </w:rPr>
        <w:t xml:space="preserve"> </w:t>
      </w:r>
      <w:proofErr w:type="spellStart"/>
      <w:r w:rsidRPr="5C307596">
        <w:rPr>
          <w:rFonts w:ascii="Arial" w:eastAsia="Arial" w:hAnsi="Arial" w:cs="Arial"/>
          <w:color w:val="auto"/>
          <w:sz w:val="22"/>
          <w:szCs w:val="22"/>
        </w:rPr>
        <w:t>Moata’ane</w:t>
      </w:r>
      <w:proofErr w:type="spellEnd"/>
      <w:r w:rsidRPr="5C307596">
        <w:rPr>
          <w:rFonts w:ascii="Arial" w:eastAsia="Arial" w:hAnsi="Arial" w:cs="Arial"/>
          <w:color w:val="auto"/>
          <w:sz w:val="22"/>
          <w:szCs w:val="22"/>
        </w:rPr>
        <w:t xml:space="preserve"> (Associate Dean Pacific Division of Sciences).</w:t>
      </w:r>
    </w:p>
    <w:p w14:paraId="5F1E81E6" w14:textId="0C62A228" w:rsidR="00742231" w:rsidRPr="00742231" w:rsidRDefault="7D81D4B6" w:rsidP="5C307596">
      <w:pPr>
        <w:pStyle w:val="NormalWeb"/>
        <w:numPr>
          <w:ilvl w:val="0"/>
          <w:numId w:val="2"/>
        </w:numPr>
        <w:shd w:val="clear" w:color="auto" w:fill="FFFFFF" w:themeFill="background1"/>
        <w:spacing w:beforeAutospacing="1" w:afterAutospacing="1" w:line="240" w:lineRule="auto"/>
        <w:rPr>
          <w:rFonts w:ascii="Arial" w:eastAsia="Arial" w:hAnsi="Arial" w:cs="Arial"/>
          <w:color w:val="auto"/>
          <w:sz w:val="22"/>
          <w:szCs w:val="22"/>
        </w:rPr>
      </w:pPr>
      <w:r w:rsidRPr="5C307596">
        <w:rPr>
          <w:rFonts w:ascii="Arial" w:eastAsia="Arial" w:hAnsi="Arial" w:cs="Arial"/>
          <w:color w:val="auto"/>
          <w:sz w:val="22"/>
          <w:szCs w:val="22"/>
        </w:rPr>
        <w:t xml:space="preserve">Associate Professor Daryl </w:t>
      </w:r>
      <w:proofErr w:type="spellStart"/>
      <w:r w:rsidRPr="5C307596">
        <w:rPr>
          <w:rFonts w:ascii="Arial" w:eastAsia="Arial" w:hAnsi="Arial" w:cs="Arial"/>
          <w:color w:val="auto"/>
          <w:sz w:val="22"/>
          <w:szCs w:val="22"/>
        </w:rPr>
        <w:t>Schwenke</w:t>
      </w:r>
      <w:proofErr w:type="spellEnd"/>
      <w:r w:rsidRPr="5C307596">
        <w:rPr>
          <w:rFonts w:ascii="Arial" w:eastAsia="Arial" w:hAnsi="Arial" w:cs="Arial"/>
          <w:color w:val="auto"/>
          <w:sz w:val="22"/>
          <w:szCs w:val="22"/>
        </w:rPr>
        <w:t xml:space="preserve"> (Associate Dean Pacific Biomedical Sciences and Division of Health Sciences.</w:t>
      </w:r>
    </w:p>
    <w:p w14:paraId="1DFE1A1D" w14:textId="61581D23" w:rsidR="00742231" w:rsidRPr="00742231" w:rsidRDefault="7D81D4B6" w:rsidP="5C307596">
      <w:pPr>
        <w:pStyle w:val="NormalWeb"/>
        <w:numPr>
          <w:ilvl w:val="0"/>
          <w:numId w:val="2"/>
        </w:numPr>
        <w:shd w:val="clear" w:color="auto" w:fill="FFFFFF" w:themeFill="background1"/>
        <w:spacing w:beforeAutospacing="1" w:afterAutospacing="1" w:line="240" w:lineRule="auto"/>
        <w:rPr>
          <w:rFonts w:ascii="Arial" w:eastAsia="Arial" w:hAnsi="Arial" w:cs="Arial"/>
          <w:color w:val="auto"/>
          <w:sz w:val="22"/>
          <w:szCs w:val="22"/>
        </w:rPr>
      </w:pPr>
      <w:r w:rsidRPr="5C307596">
        <w:rPr>
          <w:rFonts w:ascii="Arial" w:eastAsia="Arial" w:hAnsi="Arial" w:cs="Arial"/>
          <w:color w:val="auto"/>
          <w:sz w:val="22"/>
          <w:szCs w:val="22"/>
        </w:rPr>
        <w:t xml:space="preserve">Dr. Patrick </w:t>
      </w:r>
      <w:proofErr w:type="spellStart"/>
      <w:r w:rsidRPr="5C307596">
        <w:rPr>
          <w:rFonts w:ascii="Arial" w:eastAsia="Arial" w:hAnsi="Arial" w:cs="Arial"/>
          <w:color w:val="auto"/>
          <w:sz w:val="22"/>
          <w:szCs w:val="22"/>
        </w:rPr>
        <w:t>Vakaoti</w:t>
      </w:r>
      <w:proofErr w:type="spellEnd"/>
      <w:r w:rsidRPr="5C307596">
        <w:rPr>
          <w:rFonts w:ascii="Arial" w:eastAsia="Arial" w:hAnsi="Arial" w:cs="Arial"/>
          <w:color w:val="auto"/>
          <w:sz w:val="22"/>
          <w:szCs w:val="22"/>
        </w:rPr>
        <w:t xml:space="preserve"> (Associate Dean Pacific Division of Humanities).</w:t>
      </w:r>
    </w:p>
    <w:p w14:paraId="616F3474" w14:textId="77ED3005" w:rsidR="00742231" w:rsidRPr="00742231" w:rsidRDefault="7D81D4B6" w:rsidP="5C307596">
      <w:pPr>
        <w:pStyle w:val="NormalWeb"/>
        <w:numPr>
          <w:ilvl w:val="0"/>
          <w:numId w:val="2"/>
        </w:numPr>
        <w:shd w:val="clear" w:color="auto" w:fill="FFFFFF" w:themeFill="background1"/>
        <w:spacing w:beforeAutospacing="1" w:afterAutospacing="1" w:line="240" w:lineRule="auto"/>
        <w:rPr>
          <w:rFonts w:ascii="Arial" w:eastAsia="Arial" w:hAnsi="Arial" w:cs="Arial"/>
          <w:color w:val="auto"/>
          <w:sz w:val="22"/>
          <w:szCs w:val="22"/>
        </w:rPr>
      </w:pPr>
      <w:proofErr w:type="spellStart"/>
      <w:r w:rsidRPr="5C307596">
        <w:rPr>
          <w:rFonts w:ascii="Arial" w:eastAsia="Arial" w:hAnsi="Arial" w:cs="Arial"/>
          <w:color w:val="auto"/>
          <w:sz w:val="22"/>
          <w:szCs w:val="22"/>
        </w:rPr>
        <w:t>Esmay</w:t>
      </w:r>
      <w:proofErr w:type="spellEnd"/>
      <w:r w:rsidRPr="5C307596">
        <w:rPr>
          <w:rFonts w:ascii="Arial" w:eastAsia="Arial" w:hAnsi="Arial" w:cs="Arial"/>
          <w:color w:val="auto"/>
          <w:sz w:val="22"/>
          <w:szCs w:val="22"/>
        </w:rPr>
        <w:t xml:space="preserve"> </w:t>
      </w:r>
      <w:proofErr w:type="spellStart"/>
      <w:r w:rsidRPr="5C307596">
        <w:rPr>
          <w:rFonts w:ascii="Arial" w:eastAsia="Arial" w:hAnsi="Arial" w:cs="Arial"/>
          <w:color w:val="auto"/>
          <w:sz w:val="22"/>
          <w:szCs w:val="22"/>
        </w:rPr>
        <w:t>Eteuati</w:t>
      </w:r>
      <w:proofErr w:type="spellEnd"/>
      <w:r w:rsidRPr="5C307596">
        <w:rPr>
          <w:rFonts w:ascii="Arial" w:eastAsia="Arial" w:hAnsi="Arial" w:cs="Arial"/>
          <w:color w:val="auto"/>
          <w:sz w:val="22"/>
          <w:szCs w:val="22"/>
        </w:rPr>
        <w:t xml:space="preserve"> (Associate Dean Pacific Otago Business School and Division of Commerce).</w:t>
      </w:r>
    </w:p>
    <w:p w14:paraId="4FF33083" w14:textId="77777777" w:rsidR="00742231" w:rsidRPr="00742231" w:rsidRDefault="7D81D4B6" w:rsidP="5C307596">
      <w:pPr>
        <w:pStyle w:val="NormalWeb"/>
        <w:numPr>
          <w:ilvl w:val="0"/>
          <w:numId w:val="2"/>
        </w:numPr>
        <w:shd w:val="clear" w:color="auto" w:fill="FFFFFF" w:themeFill="background1"/>
        <w:spacing w:beforeAutospacing="1" w:afterAutospacing="1" w:line="240" w:lineRule="auto"/>
        <w:rPr>
          <w:rFonts w:ascii="Arial" w:eastAsia="Arial" w:hAnsi="Arial" w:cs="Arial"/>
          <w:color w:val="auto"/>
          <w:sz w:val="22"/>
          <w:szCs w:val="22"/>
        </w:rPr>
      </w:pPr>
      <w:r w:rsidRPr="5C307596">
        <w:rPr>
          <w:rFonts w:ascii="Arial" w:eastAsia="Arial" w:hAnsi="Arial" w:cs="Arial"/>
          <w:color w:val="auto"/>
          <w:sz w:val="22"/>
          <w:szCs w:val="22"/>
        </w:rPr>
        <w:t>Dr Michelle Schaaf (Division of Humanities)</w:t>
      </w:r>
    </w:p>
    <w:p w14:paraId="403A8C51" w14:textId="3C230D43" w:rsidR="00742231" w:rsidRPr="00742231" w:rsidRDefault="7D81D4B6" w:rsidP="5C307596">
      <w:pPr>
        <w:pStyle w:val="NormalWeb"/>
        <w:numPr>
          <w:ilvl w:val="0"/>
          <w:numId w:val="2"/>
        </w:numPr>
        <w:shd w:val="clear" w:color="auto" w:fill="FFFFFF" w:themeFill="background1"/>
        <w:spacing w:beforeAutospacing="1" w:afterAutospacing="1" w:line="240" w:lineRule="auto"/>
        <w:rPr>
          <w:rFonts w:ascii="Arial" w:eastAsia="Arial" w:hAnsi="Arial" w:cs="Arial"/>
          <w:color w:val="auto"/>
          <w:sz w:val="22"/>
          <w:szCs w:val="22"/>
        </w:rPr>
      </w:pPr>
      <w:r w:rsidRPr="5C307596">
        <w:rPr>
          <w:rFonts w:ascii="Arial" w:eastAsia="Arial" w:hAnsi="Arial" w:cs="Arial"/>
          <w:color w:val="auto"/>
          <w:sz w:val="22"/>
          <w:szCs w:val="22"/>
        </w:rPr>
        <w:t xml:space="preserve">Student Support Staff for Humanities, Sciences, Health Science and Commerce. </w:t>
      </w:r>
    </w:p>
    <w:p w14:paraId="6E301465" w14:textId="64FA787D" w:rsidR="00742231" w:rsidRPr="00742231" w:rsidRDefault="7D81D4B6" w:rsidP="5C307596">
      <w:pPr>
        <w:pStyle w:val="NormalWeb"/>
        <w:numPr>
          <w:ilvl w:val="0"/>
          <w:numId w:val="2"/>
        </w:numPr>
        <w:shd w:val="clear" w:color="auto" w:fill="FFFFFF" w:themeFill="background1"/>
        <w:spacing w:beforeAutospacing="1" w:afterAutospacing="1" w:line="240" w:lineRule="auto"/>
        <w:rPr>
          <w:rFonts w:ascii="Arial" w:eastAsia="Arial" w:hAnsi="Arial" w:cs="Arial"/>
          <w:color w:val="auto"/>
          <w:sz w:val="22"/>
          <w:szCs w:val="22"/>
        </w:rPr>
      </w:pPr>
      <w:r w:rsidRPr="5C307596">
        <w:rPr>
          <w:rFonts w:ascii="Arial" w:eastAsia="Arial" w:hAnsi="Arial" w:cs="Arial"/>
          <w:color w:val="auto"/>
          <w:sz w:val="22"/>
          <w:szCs w:val="22"/>
        </w:rPr>
        <w:t xml:space="preserve">Ministry of Foreign Affairs and Trade- Pacific Strategy. </w:t>
      </w:r>
    </w:p>
    <w:p w14:paraId="303832E9" w14:textId="5074FDE4" w:rsidR="00742231" w:rsidRPr="00742231" w:rsidRDefault="7D81D4B6" w:rsidP="5C307596">
      <w:pPr>
        <w:pStyle w:val="NormalWeb"/>
        <w:numPr>
          <w:ilvl w:val="0"/>
          <w:numId w:val="2"/>
        </w:numPr>
        <w:shd w:val="clear" w:color="auto" w:fill="FFFFFF" w:themeFill="background1"/>
        <w:spacing w:beforeAutospacing="1" w:afterAutospacing="1" w:line="240" w:lineRule="auto"/>
        <w:rPr>
          <w:rFonts w:ascii="Arial" w:eastAsia="Arial" w:hAnsi="Arial" w:cs="Arial"/>
          <w:color w:val="auto"/>
          <w:sz w:val="22"/>
          <w:szCs w:val="22"/>
        </w:rPr>
      </w:pPr>
      <w:r w:rsidRPr="5C307596">
        <w:rPr>
          <w:rFonts w:ascii="Arial" w:eastAsia="Arial" w:hAnsi="Arial" w:cs="Arial"/>
          <w:color w:val="auto"/>
          <w:sz w:val="22"/>
          <w:szCs w:val="22"/>
        </w:rPr>
        <w:t xml:space="preserve">AKO Aotearoa. </w:t>
      </w:r>
    </w:p>
    <w:p w14:paraId="41723E25" w14:textId="437BA957" w:rsidR="00742231" w:rsidRPr="00742231" w:rsidRDefault="7D81D4B6" w:rsidP="5C307596">
      <w:pPr>
        <w:pStyle w:val="NormalWeb"/>
        <w:numPr>
          <w:ilvl w:val="0"/>
          <w:numId w:val="2"/>
        </w:numPr>
        <w:shd w:val="clear" w:color="auto" w:fill="FFFFFF" w:themeFill="background1"/>
        <w:spacing w:beforeAutospacing="1" w:afterAutospacing="1" w:line="240" w:lineRule="auto"/>
        <w:rPr>
          <w:rFonts w:ascii="Arial" w:eastAsia="Arial" w:hAnsi="Arial" w:cs="Arial"/>
          <w:color w:val="auto"/>
          <w:sz w:val="22"/>
          <w:szCs w:val="22"/>
        </w:rPr>
      </w:pPr>
      <w:r w:rsidRPr="5C307596">
        <w:rPr>
          <w:rFonts w:ascii="Arial" w:eastAsia="Arial" w:hAnsi="Arial" w:cs="Arial"/>
          <w:color w:val="auto"/>
          <w:sz w:val="22"/>
          <w:szCs w:val="22"/>
        </w:rPr>
        <w:t>Pacific Trust Otago.</w:t>
      </w:r>
    </w:p>
    <w:p w14:paraId="6CB238B4" w14:textId="7A1C48E4" w:rsidR="00742231" w:rsidRPr="00742231" w:rsidRDefault="7D81D4B6" w:rsidP="5C307596">
      <w:pPr>
        <w:pStyle w:val="NormalWeb"/>
        <w:numPr>
          <w:ilvl w:val="0"/>
          <w:numId w:val="2"/>
        </w:numPr>
        <w:shd w:val="clear" w:color="auto" w:fill="FFFFFF" w:themeFill="background1"/>
        <w:spacing w:beforeAutospacing="1" w:afterAutospacing="1" w:line="240" w:lineRule="auto"/>
        <w:rPr>
          <w:rFonts w:ascii="Arial" w:eastAsia="Arial" w:hAnsi="Arial" w:cs="Arial"/>
          <w:color w:val="auto"/>
          <w:sz w:val="22"/>
          <w:szCs w:val="22"/>
        </w:rPr>
      </w:pPr>
      <w:r w:rsidRPr="5C307596">
        <w:rPr>
          <w:rFonts w:ascii="Arial" w:eastAsia="Arial" w:hAnsi="Arial" w:cs="Arial"/>
          <w:color w:val="auto"/>
          <w:sz w:val="22"/>
          <w:szCs w:val="22"/>
        </w:rPr>
        <w:lastRenderedPageBreak/>
        <w:t xml:space="preserve">Te </w:t>
      </w:r>
      <w:proofErr w:type="spellStart"/>
      <w:r w:rsidRPr="5C307596">
        <w:rPr>
          <w:rFonts w:ascii="Arial" w:eastAsia="Arial" w:hAnsi="Arial" w:cs="Arial"/>
          <w:color w:val="auto"/>
          <w:sz w:val="22"/>
          <w:szCs w:val="22"/>
        </w:rPr>
        <w:t>Kaiaka</w:t>
      </w:r>
      <w:proofErr w:type="spellEnd"/>
      <w:r w:rsidRPr="5C307596">
        <w:rPr>
          <w:rFonts w:ascii="Arial" w:eastAsia="Arial" w:hAnsi="Arial" w:cs="Arial"/>
          <w:color w:val="auto"/>
          <w:sz w:val="22"/>
          <w:szCs w:val="22"/>
        </w:rPr>
        <w:t xml:space="preserve"> Medical Centre. </w:t>
      </w:r>
    </w:p>
    <w:p w14:paraId="0D31BFAA" w14:textId="743A13B9" w:rsidR="00742231" w:rsidRPr="00742231" w:rsidRDefault="7D81D4B6" w:rsidP="5C307596">
      <w:pPr>
        <w:pStyle w:val="NormalWeb"/>
        <w:numPr>
          <w:ilvl w:val="0"/>
          <w:numId w:val="2"/>
        </w:numPr>
        <w:shd w:val="clear" w:color="auto" w:fill="FFFFFF" w:themeFill="background1"/>
        <w:spacing w:beforeAutospacing="1" w:afterAutospacing="1" w:line="240" w:lineRule="auto"/>
        <w:rPr>
          <w:rFonts w:ascii="Arial" w:eastAsia="Arial" w:hAnsi="Arial" w:cs="Arial"/>
          <w:color w:val="auto"/>
          <w:sz w:val="22"/>
          <w:szCs w:val="22"/>
        </w:rPr>
      </w:pPr>
      <w:r w:rsidRPr="5C307596">
        <w:rPr>
          <w:rFonts w:ascii="Arial" w:eastAsia="Arial" w:hAnsi="Arial" w:cs="Arial"/>
          <w:color w:val="auto"/>
          <w:sz w:val="22"/>
          <w:szCs w:val="22"/>
        </w:rPr>
        <w:t>Ministry for Environment.</w:t>
      </w:r>
    </w:p>
    <w:p w14:paraId="5DF98915" w14:textId="7313970A" w:rsidR="00742231" w:rsidRPr="00742231" w:rsidRDefault="7D81D4B6" w:rsidP="5C307596">
      <w:pPr>
        <w:pStyle w:val="NormalWeb"/>
        <w:numPr>
          <w:ilvl w:val="0"/>
          <w:numId w:val="2"/>
        </w:numPr>
        <w:shd w:val="clear" w:color="auto" w:fill="FFFFFF" w:themeFill="background1"/>
        <w:spacing w:beforeAutospacing="1" w:afterAutospacing="1" w:line="240" w:lineRule="auto"/>
        <w:rPr>
          <w:rFonts w:ascii="Arial" w:eastAsia="Arial" w:hAnsi="Arial" w:cs="Arial"/>
          <w:color w:val="auto"/>
          <w:sz w:val="22"/>
          <w:szCs w:val="22"/>
        </w:rPr>
      </w:pPr>
      <w:r w:rsidRPr="5C307596">
        <w:rPr>
          <w:rFonts w:ascii="Arial" w:eastAsia="Arial" w:hAnsi="Arial" w:cs="Arial"/>
          <w:color w:val="auto"/>
          <w:sz w:val="22"/>
          <w:szCs w:val="22"/>
        </w:rPr>
        <w:t xml:space="preserve">Ministry Foreign Affairs and Trade. </w:t>
      </w:r>
    </w:p>
    <w:p w14:paraId="4DEB6A1D" w14:textId="3A50A9C1" w:rsidR="00742231" w:rsidRPr="00742231" w:rsidRDefault="7D81D4B6" w:rsidP="5C307596">
      <w:pPr>
        <w:pStyle w:val="NormalWeb"/>
        <w:numPr>
          <w:ilvl w:val="0"/>
          <w:numId w:val="2"/>
        </w:numPr>
        <w:shd w:val="clear" w:color="auto" w:fill="FFFFFF" w:themeFill="background1"/>
        <w:spacing w:beforeAutospacing="1" w:afterAutospacing="1" w:line="240" w:lineRule="auto"/>
        <w:rPr>
          <w:rFonts w:ascii="Arial" w:eastAsia="Arial" w:hAnsi="Arial" w:cs="Arial"/>
          <w:color w:val="auto"/>
          <w:sz w:val="22"/>
          <w:szCs w:val="22"/>
        </w:rPr>
      </w:pPr>
      <w:r w:rsidRPr="5C307596">
        <w:rPr>
          <w:rFonts w:ascii="Arial" w:eastAsia="Arial" w:hAnsi="Arial" w:cs="Arial"/>
          <w:color w:val="auto"/>
          <w:sz w:val="22"/>
          <w:szCs w:val="22"/>
        </w:rPr>
        <w:t>Ministry of Health.</w:t>
      </w:r>
    </w:p>
    <w:p w14:paraId="0805FD20" w14:textId="77777777" w:rsidR="00742231" w:rsidRPr="00742231" w:rsidRDefault="7D81D4B6" w:rsidP="5C307596">
      <w:pPr>
        <w:pStyle w:val="NormalWeb"/>
        <w:numPr>
          <w:ilvl w:val="0"/>
          <w:numId w:val="2"/>
        </w:numPr>
        <w:shd w:val="clear" w:color="auto" w:fill="FFFFFF" w:themeFill="background1"/>
        <w:spacing w:line="276" w:lineRule="auto"/>
        <w:rPr>
          <w:rFonts w:ascii="Arial" w:eastAsia="Arial" w:hAnsi="Arial" w:cs="Arial"/>
          <w:color w:val="auto"/>
          <w:sz w:val="22"/>
          <w:szCs w:val="22"/>
        </w:rPr>
      </w:pPr>
      <w:r w:rsidRPr="5C307596">
        <w:rPr>
          <w:rFonts w:ascii="Arial" w:eastAsia="Arial" w:hAnsi="Arial" w:cs="Arial"/>
          <w:color w:val="auto"/>
          <w:sz w:val="22"/>
          <w:szCs w:val="22"/>
        </w:rPr>
        <w:t>I have met with the following key stakeholders from other student-led groups:</w:t>
      </w:r>
    </w:p>
    <w:p w14:paraId="1D7834ED" w14:textId="0A39E24B" w:rsidR="00742231" w:rsidRPr="00742231" w:rsidRDefault="7D81D4B6" w:rsidP="5C307596">
      <w:pPr>
        <w:pStyle w:val="NormalWeb"/>
        <w:numPr>
          <w:ilvl w:val="0"/>
          <w:numId w:val="2"/>
        </w:numPr>
        <w:shd w:val="clear" w:color="auto" w:fill="FFFFFF" w:themeFill="background1"/>
        <w:spacing w:beforeAutospacing="1" w:afterAutospacing="1" w:line="240" w:lineRule="auto"/>
        <w:rPr>
          <w:rFonts w:ascii="Arial" w:eastAsia="Arial" w:hAnsi="Arial" w:cs="Arial"/>
          <w:color w:val="auto"/>
          <w:sz w:val="22"/>
          <w:szCs w:val="22"/>
        </w:rPr>
      </w:pPr>
      <w:r w:rsidRPr="5C307596">
        <w:rPr>
          <w:rFonts w:ascii="Arial" w:eastAsia="Arial" w:hAnsi="Arial" w:cs="Arial"/>
          <w:color w:val="auto"/>
          <w:sz w:val="22"/>
          <w:szCs w:val="22"/>
        </w:rPr>
        <w:t xml:space="preserve">Mary Jane </w:t>
      </w:r>
      <w:proofErr w:type="spellStart"/>
      <w:r w:rsidRPr="5C307596">
        <w:rPr>
          <w:rFonts w:ascii="Arial" w:eastAsia="Arial" w:hAnsi="Arial" w:cs="Arial"/>
          <w:color w:val="auto"/>
          <w:sz w:val="22"/>
          <w:szCs w:val="22"/>
        </w:rPr>
        <w:t>Kivalu</w:t>
      </w:r>
      <w:proofErr w:type="spellEnd"/>
      <w:r w:rsidRPr="5C307596">
        <w:rPr>
          <w:rFonts w:ascii="Arial" w:eastAsia="Arial" w:hAnsi="Arial" w:cs="Arial"/>
          <w:color w:val="auto"/>
          <w:sz w:val="22"/>
          <w:szCs w:val="22"/>
        </w:rPr>
        <w:t xml:space="preserve"> (</w:t>
      </w:r>
      <w:proofErr w:type="spellStart"/>
      <w:r w:rsidRPr="5C307596">
        <w:rPr>
          <w:rFonts w:ascii="Arial" w:eastAsia="Arial" w:hAnsi="Arial" w:cs="Arial"/>
          <w:color w:val="auto"/>
          <w:sz w:val="22"/>
          <w:szCs w:val="22"/>
        </w:rPr>
        <w:t>Fusifonua</w:t>
      </w:r>
      <w:proofErr w:type="spellEnd"/>
      <w:r w:rsidRPr="5C307596">
        <w:rPr>
          <w:rFonts w:ascii="Arial" w:eastAsia="Arial" w:hAnsi="Arial" w:cs="Arial"/>
          <w:color w:val="auto"/>
          <w:sz w:val="22"/>
          <w:szCs w:val="22"/>
        </w:rPr>
        <w:t xml:space="preserve"> Consultancy Partners)</w:t>
      </w:r>
    </w:p>
    <w:p w14:paraId="02BDA654" w14:textId="5DA40366" w:rsidR="00742231" w:rsidRPr="00742231" w:rsidRDefault="7D81D4B6" w:rsidP="5C307596">
      <w:pPr>
        <w:pStyle w:val="NormalWeb"/>
        <w:numPr>
          <w:ilvl w:val="0"/>
          <w:numId w:val="2"/>
        </w:numPr>
        <w:shd w:val="clear" w:color="auto" w:fill="FFFFFF" w:themeFill="background1"/>
        <w:spacing w:beforeAutospacing="1" w:afterAutospacing="1" w:line="240" w:lineRule="auto"/>
        <w:rPr>
          <w:rFonts w:ascii="Arial" w:eastAsia="Arial" w:hAnsi="Arial" w:cs="Arial"/>
          <w:color w:val="auto"/>
          <w:sz w:val="22"/>
          <w:szCs w:val="22"/>
        </w:rPr>
      </w:pPr>
      <w:r w:rsidRPr="5C307596">
        <w:rPr>
          <w:rFonts w:ascii="Arial" w:eastAsia="Arial" w:hAnsi="Arial" w:cs="Arial"/>
          <w:color w:val="auto"/>
          <w:sz w:val="22"/>
          <w:szCs w:val="22"/>
        </w:rPr>
        <w:t xml:space="preserve">Ali </w:t>
      </w:r>
      <w:proofErr w:type="spellStart"/>
      <w:r w:rsidRPr="5C307596">
        <w:rPr>
          <w:rFonts w:ascii="Arial" w:eastAsia="Arial" w:hAnsi="Arial" w:cs="Arial"/>
          <w:color w:val="auto"/>
          <w:sz w:val="22"/>
          <w:szCs w:val="22"/>
        </w:rPr>
        <w:t>Leota</w:t>
      </w:r>
      <w:proofErr w:type="spellEnd"/>
      <w:r w:rsidRPr="5C307596">
        <w:rPr>
          <w:rFonts w:ascii="Arial" w:eastAsia="Arial" w:hAnsi="Arial" w:cs="Arial"/>
          <w:color w:val="auto"/>
          <w:sz w:val="22"/>
          <w:szCs w:val="22"/>
        </w:rPr>
        <w:t xml:space="preserve"> (ex-President of </w:t>
      </w:r>
      <w:proofErr w:type="spellStart"/>
      <w:r w:rsidRPr="5C307596">
        <w:rPr>
          <w:rFonts w:ascii="Arial" w:eastAsia="Arial" w:hAnsi="Arial" w:cs="Arial"/>
          <w:color w:val="auto"/>
          <w:sz w:val="22"/>
          <w:szCs w:val="22"/>
        </w:rPr>
        <w:t>Tauira</w:t>
      </w:r>
      <w:proofErr w:type="spellEnd"/>
      <w:r w:rsidRPr="5C307596">
        <w:rPr>
          <w:rFonts w:ascii="Arial" w:eastAsia="Arial" w:hAnsi="Arial" w:cs="Arial"/>
          <w:color w:val="auto"/>
          <w:sz w:val="22"/>
          <w:szCs w:val="22"/>
        </w:rPr>
        <w:t xml:space="preserve"> Pasifika) </w:t>
      </w:r>
    </w:p>
    <w:p w14:paraId="13B6F904" w14:textId="13ABA11E" w:rsidR="00742231" w:rsidRPr="00742231" w:rsidRDefault="7D81D4B6" w:rsidP="5C307596">
      <w:pPr>
        <w:pStyle w:val="NormalWeb"/>
        <w:numPr>
          <w:ilvl w:val="0"/>
          <w:numId w:val="2"/>
        </w:numPr>
        <w:shd w:val="clear" w:color="auto" w:fill="FFFFFF" w:themeFill="background1"/>
        <w:spacing w:beforeAutospacing="1" w:afterAutospacing="1" w:line="240" w:lineRule="auto"/>
        <w:rPr>
          <w:rFonts w:ascii="Arial" w:eastAsia="Arial" w:hAnsi="Arial" w:cs="Arial"/>
          <w:color w:val="auto"/>
          <w:sz w:val="22"/>
          <w:szCs w:val="22"/>
        </w:rPr>
      </w:pPr>
      <w:proofErr w:type="spellStart"/>
      <w:r w:rsidRPr="5C307596">
        <w:rPr>
          <w:rFonts w:ascii="Arial" w:eastAsia="Arial" w:hAnsi="Arial" w:cs="Arial"/>
          <w:color w:val="auto"/>
          <w:sz w:val="22"/>
          <w:szCs w:val="22"/>
        </w:rPr>
        <w:t>Jaistone</w:t>
      </w:r>
      <w:proofErr w:type="spellEnd"/>
      <w:r w:rsidRPr="5C307596">
        <w:rPr>
          <w:rFonts w:ascii="Arial" w:eastAsia="Arial" w:hAnsi="Arial" w:cs="Arial"/>
          <w:color w:val="auto"/>
          <w:sz w:val="22"/>
          <w:szCs w:val="22"/>
        </w:rPr>
        <w:t xml:space="preserve"> </w:t>
      </w:r>
      <w:proofErr w:type="spellStart"/>
      <w:r w:rsidRPr="5C307596">
        <w:rPr>
          <w:rFonts w:ascii="Arial" w:eastAsia="Arial" w:hAnsi="Arial" w:cs="Arial"/>
          <w:color w:val="auto"/>
          <w:sz w:val="22"/>
          <w:szCs w:val="22"/>
        </w:rPr>
        <w:t>Finau</w:t>
      </w:r>
      <w:proofErr w:type="spellEnd"/>
      <w:r w:rsidRPr="5C307596">
        <w:rPr>
          <w:rFonts w:ascii="Arial" w:eastAsia="Arial" w:hAnsi="Arial" w:cs="Arial"/>
          <w:color w:val="auto"/>
          <w:sz w:val="22"/>
          <w:szCs w:val="22"/>
        </w:rPr>
        <w:t xml:space="preserve"> (President of </w:t>
      </w:r>
      <w:proofErr w:type="spellStart"/>
      <w:r w:rsidRPr="5C307596">
        <w:rPr>
          <w:rFonts w:ascii="Arial" w:eastAsia="Arial" w:hAnsi="Arial" w:cs="Arial"/>
          <w:color w:val="auto"/>
          <w:sz w:val="22"/>
          <w:szCs w:val="22"/>
        </w:rPr>
        <w:t>Tauira</w:t>
      </w:r>
      <w:proofErr w:type="spellEnd"/>
      <w:r w:rsidRPr="5C307596">
        <w:rPr>
          <w:rFonts w:ascii="Arial" w:eastAsia="Arial" w:hAnsi="Arial" w:cs="Arial"/>
          <w:color w:val="auto"/>
          <w:sz w:val="22"/>
          <w:szCs w:val="22"/>
        </w:rPr>
        <w:t xml:space="preserve"> Pasifika)</w:t>
      </w:r>
    </w:p>
    <w:p w14:paraId="389A7D4D" w14:textId="73B1E20C" w:rsidR="00742231" w:rsidRPr="00742231" w:rsidRDefault="7D81D4B6" w:rsidP="5C307596">
      <w:pPr>
        <w:pStyle w:val="NormalWeb"/>
        <w:numPr>
          <w:ilvl w:val="0"/>
          <w:numId w:val="2"/>
        </w:numPr>
        <w:shd w:val="clear" w:color="auto" w:fill="FFFFFF" w:themeFill="background1"/>
        <w:spacing w:beforeAutospacing="1" w:afterAutospacing="1" w:line="240" w:lineRule="auto"/>
        <w:rPr>
          <w:rFonts w:ascii="Arial" w:eastAsia="Arial" w:hAnsi="Arial" w:cs="Arial"/>
          <w:color w:val="auto"/>
          <w:sz w:val="22"/>
          <w:szCs w:val="22"/>
        </w:rPr>
      </w:pPr>
      <w:proofErr w:type="spellStart"/>
      <w:r w:rsidRPr="5C307596">
        <w:rPr>
          <w:rFonts w:ascii="Arial" w:eastAsia="Arial" w:hAnsi="Arial" w:cs="Arial"/>
          <w:color w:val="auto"/>
          <w:sz w:val="22"/>
          <w:szCs w:val="22"/>
        </w:rPr>
        <w:t>Geraldi</w:t>
      </w:r>
      <w:proofErr w:type="spellEnd"/>
      <w:r w:rsidRPr="5C307596">
        <w:rPr>
          <w:rFonts w:ascii="Arial" w:eastAsia="Arial" w:hAnsi="Arial" w:cs="Arial"/>
          <w:color w:val="auto"/>
          <w:sz w:val="22"/>
          <w:szCs w:val="22"/>
        </w:rPr>
        <w:t xml:space="preserve"> Ryan – President of international students Association </w:t>
      </w:r>
    </w:p>
    <w:p w14:paraId="56E4D5D2" w14:textId="0ECEEA77" w:rsidR="00742231" w:rsidRPr="00742231" w:rsidRDefault="7D81D4B6" w:rsidP="5C307596">
      <w:pPr>
        <w:pStyle w:val="NormalWeb"/>
        <w:numPr>
          <w:ilvl w:val="0"/>
          <w:numId w:val="2"/>
        </w:numPr>
        <w:shd w:val="clear" w:color="auto" w:fill="FFFFFF" w:themeFill="background1"/>
        <w:spacing w:beforeAutospacing="1" w:afterAutospacing="1" w:line="240" w:lineRule="auto"/>
        <w:rPr>
          <w:rFonts w:ascii="Arial" w:eastAsia="Arial" w:hAnsi="Arial" w:cs="Arial"/>
          <w:color w:val="auto"/>
          <w:sz w:val="22"/>
          <w:szCs w:val="22"/>
        </w:rPr>
      </w:pPr>
      <w:r w:rsidRPr="5C307596">
        <w:rPr>
          <w:rFonts w:ascii="Arial" w:eastAsia="Arial" w:hAnsi="Arial" w:cs="Arial"/>
          <w:color w:val="auto"/>
          <w:sz w:val="22"/>
          <w:szCs w:val="22"/>
        </w:rPr>
        <w:t>Lauren Dewhirst- President of the Disability Students Association</w:t>
      </w:r>
    </w:p>
    <w:p w14:paraId="623D2BEB" w14:textId="1E89DAF8" w:rsidR="00742231" w:rsidRPr="00742231" w:rsidRDefault="00742231" w:rsidP="5C307596">
      <w:pPr>
        <w:spacing w:after="0" w:line="240" w:lineRule="auto"/>
        <w:rPr>
          <w:rFonts w:ascii="Arial" w:eastAsia="Arial" w:hAnsi="Arial" w:cs="Arial"/>
          <w:sz w:val="22"/>
          <w:szCs w:val="22"/>
          <w:lang w:val="en-NZ"/>
        </w:rPr>
      </w:pPr>
    </w:p>
    <w:p w14:paraId="251B2F16" w14:textId="77777777" w:rsidR="00D46E3C" w:rsidRDefault="56EE1C8A" w:rsidP="5C307596">
      <w:pPr>
        <w:spacing w:line="276" w:lineRule="auto"/>
        <w:jc w:val="both"/>
        <w:rPr>
          <w:rFonts w:ascii="Arial" w:eastAsia="Arial" w:hAnsi="Arial" w:cs="Arial"/>
          <w:b/>
          <w:bCs/>
          <w:color w:val="auto"/>
          <w:sz w:val="22"/>
          <w:szCs w:val="22"/>
          <w:u w:val="single"/>
        </w:rPr>
      </w:pPr>
      <w:r w:rsidRPr="5C307596">
        <w:rPr>
          <w:rFonts w:ascii="Arial" w:eastAsia="Arial" w:hAnsi="Arial" w:cs="Arial"/>
          <w:b/>
          <w:bCs/>
          <w:color w:val="auto"/>
          <w:sz w:val="22"/>
          <w:szCs w:val="22"/>
          <w:u w:val="single"/>
        </w:rPr>
        <w:t>Part Four: Goals and your Progress</w:t>
      </w:r>
    </w:p>
    <w:p w14:paraId="1EEA353D" w14:textId="77777777" w:rsidR="00682CCA" w:rsidRPr="00682CCA" w:rsidRDefault="56EE1C8A" w:rsidP="5C307596">
      <w:pPr>
        <w:pStyle w:val="ListParagraph"/>
        <w:numPr>
          <w:ilvl w:val="0"/>
          <w:numId w:val="4"/>
        </w:numPr>
        <w:spacing w:after="200" w:line="276" w:lineRule="auto"/>
        <w:jc w:val="both"/>
        <w:rPr>
          <w:rFonts w:ascii="Arial" w:eastAsia="Arial" w:hAnsi="Arial" w:cs="Arial"/>
          <w:color w:val="000000" w:themeColor="text1"/>
          <w:sz w:val="22"/>
          <w:szCs w:val="22"/>
        </w:rPr>
      </w:pPr>
      <w:r w:rsidRPr="5C307596">
        <w:rPr>
          <w:rFonts w:ascii="Arial" w:eastAsia="Arial" w:hAnsi="Arial" w:cs="Arial"/>
          <w:color w:val="auto"/>
          <w:sz w:val="22"/>
          <w:szCs w:val="22"/>
        </w:rPr>
        <w:t>Pas</w:t>
      </w:r>
      <w:r w:rsidR="06D50551" w:rsidRPr="5C307596">
        <w:rPr>
          <w:rFonts w:ascii="Arial" w:eastAsia="Arial" w:hAnsi="Arial" w:cs="Arial"/>
          <w:color w:val="auto"/>
          <w:sz w:val="22"/>
          <w:szCs w:val="22"/>
        </w:rPr>
        <w:t xml:space="preserve">ifika Mental Health Campaign – </w:t>
      </w:r>
      <w:r w:rsidR="35666F78" w:rsidRPr="5C307596">
        <w:rPr>
          <w:rFonts w:ascii="Arial" w:eastAsia="Arial" w:hAnsi="Arial" w:cs="Arial"/>
          <w:color w:val="auto"/>
          <w:sz w:val="22"/>
          <w:szCs w:val="22"/>
        </w:rPr>
        <w:t xml:space="preserve">Theme is yet to be decided, TBC.  </w:t>
      </w:r>
    </w:p>
    <w:p w14:paraId="1A091B43" w14:textId="755F9BEA" w:rsidR="00D46E3C" w:rsidRPr="001E0B9F" w:rsidRDefault="35666F78" w:rsidP="5C307596">
      <w:pPr>
        <w:pStyle w:val="ListParagraph"/>
        <w:numPr>
          <w:ilvl w:val="0"/>
          <w:numId w:val="4"/>
        </w:numPr>
        <w:spacing w:after="200" w:line="276" w:lineRule="auto"/>
        <w:jc w:val="both"/>
        <w:rPr>
          <w:rFonts w:ascii="Arial" w:eastAsia="Arial" w:hAnsi="Arial" w:cs="Arial"/>
          <w:color w:val="000000" w:themeColor="text1"/>
          <w:sz w:val="22"/>
          <w:szCs w:val="22"/>
        </w:rPr>
      </w:pPr>
      <w:r w:rsidRPr="5C307596">
        <w:rPr>
          <w:rFonts w:ascii="Arial" w:eastAsia="Arial" w:hAnsi="Arial" w:cs="Arial"/>
          <w:color w:val="auto"/>
          <w:sz w:val="22"/>
          <w:szCs w:val="22"/>
        </w:rPr>
        <w:t>To establish UOPISA own budget lin</w:t>
      </w:r>
      <w:r w:rsidR="2474971F" w:rsidRPr="5C307596">
        <w:rPr>
          <w:rFonts w:ascii="Arial" w:eastAsia="Arial" w:hAnsi="Arial" w:cs="Arial"/>
          <w:color w:val="auto"/>
          <w:sz w:val="22"/>
          <w:szCs w:val="22"/>
        </w:rPr>
        <w:t xml:space="preserve">e with the University of Otago TBC. Hoping to follow up from VC Summit. </w:t>
      </w:r>
    </w:p>
    <w:p w14:paraId="6A67925C" w14:textId="77777777" w:rsidR="00D46E3C" w:rsidRDefault="35666F78" w:rsidP="5C307596">
      <w:pPr>
        <w:pStyle w:val="ListParagraph"/>
        <w:numPr>
          <w:ilvl w:val="1"/>
          <w:numId w:val="4"/>
        </w:numPr>
        <w:spacing w:after="200" w:line="276" w:lineRule="auto"/>
        <w:jc w:val="both"/>
        <w:rPr>
          <w:rFonts w:ascii="Arial" w:eastAsia="Arial" w:hAnsi="Arial" w:cs="Arial"/>
          <w:color w:val="000000" w:themeColor="text1"/>
          <w:sz w:val="22"/>
          <w:szCs w:val="22"/>
        </w:rPr>
      </w:pPr>
      <w:r w:rsidRPr="5C307596">
        <w:rPr>
          <w:rFonts w:ascii="Arial" w:eastAsia="Arial" w:hAnsi="Arial" w:cs="Arial"/>
          <w:color w:val="auto"/>
          <w:sz w:val="22"/>
          <w:szCs w:val="22"/>
        </w:rPr>
        <w:t xml:space="preserve">I plan to set up a MOU and a budget streamline structure that ensures our associations receive financial support for the pastoral care they provide for our students. Outside of what the university provide already. </w:t>
      </w:r>
      <w:r w:rsidR="56EE1C8A" w:rsidRPr="5C307596">
        <w:rPr>
          <w:rFonts w:ascii="Arial" w:eastAsia="Arial" w:hAnsi="Arial" w:cs="Arial"/>
          <w:color w:val="auto"/>
          <w:sz w:val="22"/>
          <w:szCs w:val="22"/>
        </w:rPr>
        <w:t xml:space="preserve"> </w:t>
      </w:r>
    </w:p>
    <w:p w14:paraId="539A3A98" w14:textId="0595AB09" w:rsidR="00FB2CB8" w:rsidRPr="00682CCA" w:rsidRDefault="604A9A70" w:rsidP="5C307596">
      <w:pPr>
        <w:pStyle w:val="ListParagraph"/>
        <w:numPr>
          <w:ilvl w:val="1"/>
          <w:numId w:val="4"/>
        </w:numPr>
        <w:spacing w:after="200" w:line="276" w:lineRule="auto"/>
        <w:jc w:val="both"/>
        <w:rPr>
          <w:rFonts w:ascii="Arial" w:eastAsia="Arial" w:hAnsi="Arial" w:cs="Arial"/>
          <w:color w:val="000000" w:themeColor="text1"/>
          <w:sz w:val="22"/>
          <w:szCs w:val="22"/>
        </w:rPr>
      </w:pPr>
      <w:r w:rsidRPr="5C307596">
        <w:rPr>
          <w:rFonts w:ascii="Arial" w:eastAsia="Arial" w:hAnsi="Arial" w:cs="Arial"/>
          <w:color w:val="auto"/>
          <w:sz w:val="22"/>
          <w:szCs w:val="22"/>
        </w:rPr>
        <w:t xml:space="preserve">Progress is slow. However, the Vice-chancellors summit helped with further progressing this goal.  </w:t>
      </w:r>
    </w:p>
    <w:p w14:paraId="2266B608" w14:textId="77777777" w:rsidR="00D46E3C" w:rsidRPr="001E0B9F" w:rsidRDefault="56EE1C8A" w:rsidP="5C307596">
      <w:pPr>
        <w:pStyle w:val="ListParagraph"/>
        <w:numPr>
          <w:ilvl w:val="0"/>
          <w:numId w:val="4"/>
        </w:numPr>
        <w:spacing w:after="200" w:line="276" w:lineRule="auto"/>
        <w:jc w:val="both"/>
        <w:rPr>
          <w:rFonts w:ascii="Arial" w:eastAsia="Arial" w:hAnsi="Arial" w:cs="Arial"/>
          <w:color w:val="000000" w:themeColor="text1"/>
          <w:sz w:val="22"/>
          <w:szCs w:val="22"/>
        </w:rPr>
      </w:pPr>
      <w:r w:rsidRPr="5C307596">
        <w:rPr>
          <w:rFonts w:ascii="Arial" w:eastAsia="Arial" w:hAnsi="Arial" w:cs="Arial"/>
          <w:color w:val="auto"/>
          <w:sz w:val="22"/>
          <w:szCs w:val="22"/>
        </w:rPr>
        <w:t>To establish an office space for UOPISA</w:t>
      </w:r>
    </w:p>
    <w:p w14:paraId="596205E1" w14:textId="088B575C" w:rsidR="00D46E3C" w:rsidRPr="001E0B9F" w:rsidRDefault="2474971F" w:rsidP="5C307596">
      <w:pPr>
        <w:pStyle w:val="ListParagraph"/>
        <w:numPr>
          <w:ilvl w:val="1"/>
          <w:numId w:val="4"/>
        </w:numPr>
        <w:spacing w:after="200" w:line="276" w:lineRule="auto"/>
        <w:jc w:val="both"/>
        <w:rPr>
          <w:rFonts w:ascii="Arial" w:eastAsia="Arial" w:hAnsi="Arial" w:cs="Arial"/>
          <w:color w:val="000000" w:themeColor="text1"/>
          <w:sz w:val="22"/>
          <w:szCs w:val="22"/>
        </w:rPr>
      </w:pPr>
      <w:r w:rsidRPr="5C307596">
        <w:rPr>
          <w:rFonts w:ascii="Arial" w:eastAsia="Arial" w:hAnsi="Arial" w:cs="Arial"/>
          <w:color w:val="auto"/>
          <w:sz w:val="22"/>
          <w:szCs w:val="22"/>
        </w:rPr>
        <w:t>In conversation with Pacific Island Centre.</w:t>
      </w:r>
    </w:p>
    <w:p w14:paraId="208872B0" w14:textId="77777777" w:rsidR="00D46E3C" w:rsidRPr="001E0B9F" w:rsidRDefault="56EE1C8A" w:rsidP="5C307596">
      <w:pPr>
        <w:pStyle w:val="ListParagraph"/>
        <w:numPr>
          <w:ilvl w:val="0"/>
          <w:numId w:val="4"/>
        </w:numPr>
        <w:spacing w:after="200" w:line="276" w:lineRule="auto"/>
        <w:jc w:val="both"/>
        <w:rPr>
          <w:rFonts w:ascii="Arial" w:eastAsia="Arial" w:hAnsi="Arial" w:cs="Arial"/>
          <w:color w:val="000000" w:themeColor="text1"/>
          <w:sz w:val="22"/>
          <w:szCs w:val="22"/>
        </w:rPr>
      </w:pPr>
      <w:r w:rsidRPr="5C307596">
        <w:rPr>
          <w:rFonts w:ascii="Arial" w:eastAsia="Arial" w:hAnsi="Arial" w:cs="Arial"/>
          <w:color w:val="auto"/>
          <w:sz w:val="22"/>
          <w:szCs w:val="22"/>
        </w:rPr>
        <w:t>Attend as many student events as manageable</w:t>
      </w:r>
    </w:p>
    <w:p w14:paraId="2DA49DA2" w14:textId="1938E6CB" w:rsidR="00682CCA" w:rsidRPr="00682CCA" w:rsidRDefault="56EE1C8A" w:rsidP="5C307596">
      <w:pPr>
        <w:pStyle w:val="ListParagraph"/>
        <w:numPr>
          <w:ilvl w:val="1"/>
          <w:numId w:val="4"/>
        </w:numPr>
        <w:spacing w:after="200" w:line="276" w:lineRule="auto"/>
        <w:jc w:val="both"/>
        <w:rPr>
          <w:rFonts w:ascii="Arial" w:eastAsia="Arial" w:hAnsi="Arial" w:cs="Arial"/>
          <w:color w:val="000000" w:themeColor="text1"/>
          <w:sz w:val="22"/>
          <w:szCs w:val="22"/>
        </w:rPr>
      </w:pPr>
      <w:r w:rsidRPr="5C307596">
        <w:rPr>
          <w:rFonts w:ascii="Arial" w:eastAsia="Arial" w:hAnsi="Arial" w:cs="Arial"/>
          <w:color w:val="auto"/>
          <w:sz w:val="22"/>
          <w:szCs w:val="22"/>
        </w:rPr>
        <w:t>Progress: I have attended various eve</w:t>
      </w:r>
      <w:r w:rsidR="35666F78" w:rsidRPr="5C307596">
        <w:rPr>
          <w:rFonts w:ascii="Arial" w:eastAsia="Arial" w:hAnsi="Arial" w:cs="Arial"/>
          <w:color w:val="auto"/>
          <w:sz w:val="22"/>
          <w:szCs w:val="22"/>
        </w:rPr>
        <w:t>nts that have had Zoom capac</w:t>
      </w:r>
      <w:r w:rsidR="2474971F" w:rsidRPr="5C307596">
        <w:rPr>
          <w:rFonts w:ascii="Arial" w:eastAsia="Arial" w:hAnsi="Arial" w:cs="Arial"/>
          <w:color w:val="auto"/>
          <w:sz w:val="22"/>
          <w:szCs w:val="22"/>
        </w:rPr>
        <w:t xml:space="preserve">ity and face to face attendance. National Pacific language weeks hosted by our student associations is one of example of this. </w:t>
      </w:r>
    </w:p>
    <w:p w14:paraId="295525B0" w14:textId="77777777" w:rsidR="00FD55FF" w:rsidRDefault="35666F78" w:rsidP="5C307596">
      <w:pPr>
        <w:pStyle w:val="ListParagraph"/>
        <w:numPr>
          <w:ilvl w:val="0"/>
          <w:numId w:val="4"/>
        </w:numPr>
        <w:spacing w:after="200" w:line="276" w:lineRule="auto"/>
        <w:jc w:val="both"/>
        <w:rPr>
          <w:rFonts w:ascii="Arial" w:eastAsia="Arial" w:hAnsi="Arial" w:cs="Arial"/>
          <w:color w:val="000000" w:themeColor="text1"/>
          <w:sz w:val="22"/>
          <w:szCs w:val="22"/>
        </w:rPr>
      </w:pPr>
      <w:r w:rsidRPr="5C307596">
        <w:rPr>
          <w:rFonts w:ascii="Arial" w:eastAsia="Arial" w:hAnsi="Arial" w:cs="Arial"/>
          <w:color w:val="auto"/>
          <w:sz w:val="22"/>
          <w:szCs w:val="22"/>
        </w:rPr>
        <w:t xml:space="preserve">To </w:t>
      </w:r>
      <w:proofErr w:type="spellStart"/>
      <w:r w:rsidRPr="5C307596">
        <w:rPr>
          <w:rFonts w:ascii="Arial" w:eastAsia="Arial" w:hAnsi="Arial" w:cs="Arial"/>
          <w:color w:val="auto"/>
          <w:sz w:val="22"/>
          <w:szCs w:val="22"/>
        </w:rPr>
        <w:t>finalise</w:t>
      </w:r>
      <w:proofErr w:type="spellEnd"/>
      <w:r w:rsidRPr="5C307596">
        <w:rPr>
          <w:rFonts w:ascii="Arial" w:eastAsia="Arial" w:hAnsi="Arial" w:cs="Arial"/>
          <w:color w:val="auto"/>
          <w:sz w:val="22"/>
          <w:szCs w:val="22"/>
        </w:rPr>
        <w:t xml:space="preserve"> a MOU between UOPISA and OUSA. </w:t>
      </w:r>
      <w:r w:rsidR="604A9A70" w:rsidRPr="5C307596">
        <w:rPr>
          <w:rFonts w:ascii="Arial" w:eastAsia="Arial" w:hAnsi="Arial" w:cs="Arial"/>
          <w:color w:val="auto"/>
          <w:sz w:val="22"/>
          <w:szCs w:val="22"/>
        </w:rPr>
        <w:t>This shall be</w:t>
      </w:r>
      <w:r w:rsidR="2474971F" w:rsidRPr="5C307596">
        <w:rPr>
          <w:rFonts w:ascii="Arial" w:eastAsia="Arial" w:hAnsi="Arial" w:cs="Arial"/>
          <w:color w:val="auto"/>
          <w:sz w:val="22"/>
          <w:szCs w:val="22"/>
        </w:rPr>
        <w:t xml:space="preserve"> finalized in the next quarter.</w:t>
      </w:r>
    </w:p>
    <w:p w14:paraId="7AEE2415" w14:textId="429394D3" w:rsidR="00682CCA" w:rsidRPr="00FD55FF" w:rsidRDefault="35666F78" w:rsidP="5C307596">
      <w:pPr>
        <w:pStyle w:val="ListParagraph"/>
        <w:numPr>
          <w:ilvl w:val="0"/>
          <w:numId w:val="4"/>
        </w:numPr>
        <w:spacing w:after="200" w:line="276" w:lineRule="auto"/>
        <w:jc w:val="both"/>
        <w:rPr>
          <w:rFonts w:ascii="Arial" w:eastAsia="Arial" w:hAnsi="Arial" w:cs="Arial"/>
          <w:color w:val="000000" w:themeColor="text1"/>
          <w:sz w:val="22"/>
          <w:szCs w:val="22"/>
        </w:rPr>
      </w:pPr>
      <w:r w:rsidRPr="5C307596">
        <w:rPr>
          <w:rFonts w:ascii="Arial" w:eastAsia="Arial" w:hAnsi="Arial" w:cs="Arial"/>
          <w:color w:val="auto"/>
          <w:sz w:val="22"/>
          <w:szCs w:val="22"/>
        </w:rPr>
        <w:t xml:space="preserve">To collaborate with TRM on a “Leadership Weekend” event. </w:t>
      </w:r>
    </w:p>
    <w:p w14:paraId="1CEB35DD" w14:textId="6BF1F006" w:rsidR="00682CCA" w:rsidRDefault="35666F78" w:rsidP="5C307596">
      <w:pPr>
        <w:pStyle w:val="ListParagraph"/>
        <w:numPr>
          <w:ilvl w:val="1"/>
          <w:numId w:val="4"/>
        </w:numPr>
        <w:spacing w:after="200" w:line="276" w:lineRule="auto"/>
        <w:jc w:val="both"/>
        <w:rPr>
          <w:rFonts w:ascii="Arial" w:eastAsia="Arial" w:hAnsi="Arial" w:cs="Arial"/>
          <w:color w:val="000000" w:themeColor="text1"/>
          <w:sz w:val="22"/>
          <w:szCs w:val="22"/>
        </w:rPr>
      </w:pPr>
      <w:r w:rsidRPr="5C307596">
        <w:rPr>
          <w:rFonts w:ascii="Arial" w:eastAsia="Arial" w:hAnsi="Arial" w:cs="Arial"/>
          <w:color w:val="auto"/>
          <w:sz w:val="22"/>
          <w:szCs w:val="22"/>
        </w:rPr>
        <w:t xml:space="preserve">Progress: Planning meeting </w:t>
      </w:r>
      <w:r w:rsidR="604A9A70" w:rsidRPr="5C307596">
        <w:rPr>
          <w:rFonts w:ascii="Arial" w:eastAsia="Arial" w:hAnsi="Arial" w:cs="Arial"/>
          <w:color w:val="auto"/>
          <w:sz w:val="22"/>
          <w:szCs w:val="22"/>
        </w:rPr>
        <w:t xml:space="preserve">happens weekly with TRM executive. </w:t>
      </w:r>
    </w:p>
    <w:p w14:paraId="3B920693" w14:textId="7344D667" w:rsidR="00FB2CB8" w:rsidRDefault="35666F78" w:rsidP="5C307596">
      <w:pPr>
        <w:pStyle w:val="ListParagraph"/>
        <w:numPr>
          <w:ilvl w:val="0"/>
          <w:numId w:val="4"/>
        </w:numPr>
        <w:spacing w:after="200" w:line="276" w:lineRule="auto"/>
        <w:jc w:val="both"/>
        <w:rPr>
          <w:rFonts w:ascii="Arial" w:eastAsia="Arial" w:hAnsi="Arial" w:cs="Arial"/>
          <w:color w:val="000000" w:themeColor="text1"/>
          <w:sz w:val="22"/>
          <w:szCs w:val="22"/>
        </w:rPr>
      </w:pPr>
      <w:r w:rsidRPr="5C307596">
        <w:rPr>
          <w:rFonts w:ascii="Arial" w:eastAsia="Arial" w:hAnsi="Arial" w:cs="Arial"/>
          <w:color w:val="auto"/>
          <w:sz w:val="22"/>
          <w:szCs w:val="22"/>
        </w:rPr>
        <w:t xml:space="preserve">To help build the capacity of our association leaders in governance training. </w:t>
      </w:r>
    </w:p>
    <w:p w14:paraId="32E21C17" w14:textId="1804570A" w:rsidR="00FB2CB8" w:rsidRPr="00FB2CB8" w:rsidRDefault="604A9A70" w:rsidP="5C307596">
      <w:pPr>
        <w:pStyle w:val="ListParagraph"/>
        <w:numPr>
          <w:ilvl w:val="1"/>
          <w:numId w:val="4"/>
        </w:numPr>
        <w:spacing w:after="200" w:line="276" w:lineRule="auto"/>
        <w:jc w:val="both"/>
        <w:rPr>
          <w:rFonts w:ascii="Arial" w:eastAsia="Arial" w:hAnsi="Arial" w:cs="Arial"/>
          <w:color w:val="000000" w:themeColor="text1"/>
          <w:sz w:val="22"/>
          <w:szCs w:val="22"/>
        </w:rPr>
      </w:pPr>
      <w:r w:rsidRPr="5C307596">
        <w:rPr>
          <w:rFonts w:ascii="Arial" w:eastAsia="Arial" w:hAnsi="Arial" w:cs="Arial"/>
          <w:color w:val="auto"/>
          <w:sz w:val="22"/>
          <w:szCs w:val="22"/>
        </w:rPr>
        <w:t xml:space="preserve">UOPISA exec have an event that brigs all our interested future leaders to come along and hear what exec roles for associations entails and how we current leaders can support them in their capacity to feel confident to step into these roles. </w:t>
      </w:r>
    </w:p>
    <w:p w14:paraId="2E9409A6" w14:textId="77777777" w:rsidR="00682CCA" w:rsidRDefault="35666F78" w:rsidP="5C307596">
      <w:pPr>
        <w:pStyle w:val="ListParagraph"/>
        <w:numPr>
          <w:ilvl w:val="0"/>
          <w:numId w:val="4"/>
        </w:numPr>
        <w:spacing w:after="200" w:line="276" w:lineRule="auto"/>
        <w:jc w:val="both"/>
        <w:rPr>
          <w:rFonts w:ascii="Arial" w:eastAsia="Arial" w:hAnsi="Arial" w:cs="Arial"/>
          <w:color w:val="000000" w:themeColor="text1"/>
          <w:sz w:val="22"/>
          <w:szCs w:val="22"/>
        </w:rPr>
      </w:pPr>
      <w:r w:rsidRPr="5C307596">
        <w:rPr>
          <w:rFonts w:ascii="Arial" w:eastAsia="Arial" w:hAnsi="Arial" w:cs="Arial"/>
          <w:color w:val="auto"/>
          <w:sz w:val="22"/>
          <w:szCs w:val="22"/>
        </w:rPr>
        <w:t xml:space="preserve">To actively support the Mirror on Society policy and ensure nothing changes for our students and their pathways. </w:t>
      </w:r>
    </w:p>
    <w:p w14:paraId="798BE8B4" w14:textId="3AE4372F" w:rsidR="00FB2CB8" w:rsidRDefault="604A9A70" w:rsidP="5C307596">
      <w:pPr>
        <w:pStyle w:val="ListParagraph"/>
        <w:numPr>
          <w:ilvl w:val="1"/>
          <w:numId w:val="4"/>
        </w:numPr>
        <w:spacing w:after="200" w:line="276" w:lineRule="auto"/>
        <w:jc w:val="both"/>
        <w:rPr>
          <w:rFonts w:ascii="Arial" w:eastAsia="Arial" w:hAnsi="Arial" w:cs="Arial"/>
          <w:color w:val="000000" w:themeColor="text1"/>
          <w:sz w:val="22"/>
          <w:szCs w:val="22"/>
        </w:rPr>
      </w:pPr>
      <w:r w:rsidRPr="5C307596">
        <w:rPr>
          <w:rFonts w:ascii="Arial" w:eastAsia="Arial" w:hAnsi="Arial" w:cs="Arial"/>
          <w:color w:val="auto"/>
          <w:sz w:val="22"/>
          <w:szCs w:val="22"/>
        </w:rPr>
        <w:t xml:space="preserve">Waiting on announcement regarding the findings from review. </w:t>
      </w:r>
    </w:p>
    <w:p w14:paraId="0042FDCD" w14:textId="77777777" w:rsidR="0053199B" w:rsidRDefault="517E69FC" w:rsidP="5C307596">
      <w:pPr>
        <w:pStyle w:val="ListParagraph"/>
        <w:numPr>
          <w:ilvl w:val="0"/>
          <w:numId w:val="4"/>
        </w:numPr>
        <w:spacing w:after="200" w:line="276" w:lineRule="auto"/>
        <w:jc w:val="both"/>
        <w:rPr>
          <w:rFonts w:ascii="Arial" w:eastAsia="Arial" w:hAnsi="Arial" w:cs="Arial"/>
          <w:color w:val="000000" w:themeColor="text1"/>
          <w:sz w:val="22"/>
          <w:szCs w:val="22"/>
        </w:rPr>
      </w:pPr>
      <w:r w:rsidRPr="5C307596">
        <w:rPr>
          <w:rFonts w:ascii="Arial" w:eastAsia="Arial" w:hAnsi="Arial" w:cs="Arial"/>
          <w:color w:val="auto"/>
          <w:sz w:val="22"/>
          <w:szCs w:val="22"/>
        </w:rPr>
        <w:t xml:space="preserve">Support and Lobby the “Pacific Arts and Performance” Paper for summer school through Te Tumu. </w:t>
      </w:r>
    </w:p>
    <w:p w14:paraId="5574BFE5" w14:textId="13567F80" w:rsidR="00D46E3C" w:rsidRDefault="604A9A70" w:rsidP="5C307596">
      <w:pPr>
        <w:pStyle w:val="ListParagraph"/>
        <w:numPr>
          <w:ilvl w:val="1"/>
          <w:numId w:val="4"/>
        </w:numPr>
        <w:spacing w:after="200" w:line="276" w:lineRule="auto"/>
        <w:jc w:val="both"/>
        <w:rPr>
          <w:rFonts w:ascii="Arial" w:eastAsia="Arial" w:hAnsi="Arial" w:cs="Arial"/>
          <w:color w:val="000000" w:themeColor="text1"/>
          <w:sz w:val="22"/>
          <w:szCs w:val="22"/>
        </w:rPr>
      </w:pPr>
      <w:r w:rsidRPr="5C307596">
        <w:rPr>
          <w:rFonts w:ascii="Arial" w:eastAsia="Arial" w:hAnsi="Arial" w:cs="Arial"/>
          <w:color w:val="auto"/>
          <w:sz w:val="22"/>
          <w:szCs w:val="22"/>
        </w:rPr>
        <w:t xml:space="preserve">No progress yet. </w:t>
      </w:r>
    </w:p>
    <w:p w14:paraId="7AF28A0E" w14:textId="77777777" w:rsidR="00D46E3C" w:rsidRPr="001E0B9F" w:rsidRDefault="56EE1C8A" w:rsidP="5C307596">
      <w:pPr>
        <w:rPr>
          <w:rFonts w:ascii="Arial" w:eastAsia="Arial" w:hAnsi="Arial" w:cs="Arial"/>
          <w:b/>
          <w:bCs/>
          <w:color w:val="auto"/>
          <w:sz w:val="22"/>
          <w:szCs w:val="22"/>
          <w:u w:val="single"/>
        </w:rPr>
      </w:pPr>
      <w:r w:rsidRPr="5C307596">
        <w:rPr>
          <w:rFonts w:ascii="Arial" w:eastAsia="Arial" w:hAnsi="Arial" w:cs="Arial"/>
          <w:b/>
          <w:bCs/>
          <w:color w:val="auto"/>
          <w:sz w:val="22"/>
          <w:szCs w:val="22"/>
          <w:u w:val="single"/>
        </w:rPr>
        <w:t>Part Five: General</w:t>
      </w:r>
      <w:r w:rsidRPr="5C307596">
        <w:rPr>
          <w:rFonts w:ascii="Arial" w:eastAsia="Arial" w:hAnsi="Arial" w:cs="Arial"/>
          <w:b/>
          <w:bCs/>
          <w:color w:val="auto"/>
          <w:sz w:val="22"/>
          <w:szCs w:val="22"/>
        </w:rPr>
        <w:t xml:space="preserve"> </w:t>
      </w:r>
    </w:p>
    <w:p w14:paraId="45A7416F" w14:textId="77777777" w:rsidR="00D46E3C" w:rsidRPr="001E0B9F" w:rsidRDefault="56EE1C8A" w:rsidP="5C307596">
      <w:pPr>
        <w:rPr>
          <w:rFonts w:ascii="Arial" w:eastAsia="Arial" w:hAnsi="Arial" w:cs="Arial"/>
          <w:color w:val="auto"/>
          <w:sz w:val="22"/>
          <w:szCs w:val="22"/>
        </w:rPr>
      </w:pPr>
      <w:r w:rsidRPr="5C307596">
        <w:rPr>
          <w:rFonts w:ascii="Arial" w:eastAsia="Arial" w:hAnsi="Arial" w:cs="Arial"/>
          <w:color w:val="auto"/>
          <w:sz w:val="22"/>
          <w:szCs w:val="22"/>
        </w:rPr>
        <w:t>During this quarter, I have:</w:t>
      </w:r>
    </w:p>
    <w:p w14:paraId="7DAE86E1" w14:textId="07F6D41A" w:rsidR="00682CCA" w:rsidRDefault="35666F78" w:rsidP="5C307596">
      <w:pPr>
        <w:pStyle w:val="ListParagraph"/>
        <w:numPr>
          <w:ilvl w:val="0"/>
          <w:numId w:val="3"/>
        </w:numPr>
        <w:spacing w:line="276" w:lineRule="auto"/>
        <w:rPr>
          <w:rFonts w:ascii="Arial" w:eastAsia="Arial" w:hAnsi="Arial" w:cs="Arial"/>
          <w:color w:val="000000" w:themeColor="text1"/>
          <w:sz w:val="22"/>
          <w:szCs w:val="22"/>
        </w:rPr>
      </w:pPr>
      <w:r w:rsidRPr="5C307596">
        <w:rPr>
          <w:rFonts w:ascii="Arial" w:eastAsia="Arial" w:hAnsi="Arial" w:cs="Arial"/>
          <w:color w:val="auto"/>
          <w:sz w:val="22"/>
          <w:szCs w:val="22"/>
        </w:rPr>
        <w:lastRenderedPageBreak/>
        <w:t>Encouraged associations to apply for Dunedin council Pasifika innovative fund</w:t>
      </w:r>
      <w:r w:rsidR="0C270194" w:rsidRPr="5C307596">
        <w:rPr>
          <w:rFonts w:ascii="Arial" w:eastAsia="Arial" w:hAnsi="Arial" w:cs="Arial"/>
          <w:color w:val="auto"/>
          <w:sz w:val="22"/>
          <w:szCs w:val="22"/>
        </w:rPr>
        <w:t xml:space="preserve"> for 2022</w:t>
      </w:r>
      <w:r w:rsidRPr="5C307596">
        <w:rPr>
          <w:rFonts w:ascii="Arial" w:eastAsia="Arial" w:hAnsi="Arial" w:cs="Arial"/>
          <w:color w:val="auto"/>
          <w:sz w:val="22"/>
          <w:szCs w:val="22"/>
        </w:rPr>
        <w:t xml:space="preserve">. </w:t>
      </w:r>
    </w:p>
    <w:p w14:paraId="42182BEF" w14:textId="78530C37" w:rsidR="0053199B" w:rsidRDefault="517E69FC" w:rsidP="5C307596">
      <w:pPr>
        <w:pStyle w:val="ListParagraph"/>
        <w:numPr>
          <w:ilvl w:val="0"/>
          <w:numId w:val="3"/>
        </w:numPr>
        <w:spacing w:line="276" w:lineRule="auto"/>
        <w:rPr>
          <w:rFonts w:ascii="Arial" w:eastAsia="Arial" w:hAnsi="Arial" w:cs="Arial"/>
          <w:color w:val="000000" w:themeColor="text1"/>
          <w:sz w:val="22"/>
          <w:szCs w:val="22"/>
        </w:rPr>
      </w:pPr>
      <w:r w:rsidRPr="5C307596">
        <w:rPr>
          <w:rFonts w:ascii="Arial" w:eastAsia="Arial" w:hAnsi="Arial" w:cs="Arial"/>
          <w:color w:val="auto"/>
          <w:sz w:val="22"/>
          <w:szCs w:val="22"/>
        </w:rPr>
        <w:t>Hosted a civics education workshop alongside Adult Education Aotearoa</w:t>
      </w:r>
      <w:r w:rsidR="04A0B3F1" w:rsidRPr="5C307596">
        <w:rPr>
          <w:rFonts w:ascii="Arial" w:eastAsia="Arial" w:hAnsi="Arial" w:cs="Arial"/>
          <w:color w:val="auto"/>
          <w:sz w:val="22"/>
          <w:szCs w:val="22"/>
        </w:rPr>
        <w:t xml:space="preserve"> in Auckland and Christchurch</w:t>
      </w:r>
      <w:r w:rsidRPr="5C307596">
        <w:rPr>
          <w:rFonts w:ascii="Arial" w:eastAsia="Arial" w:hAnsi="Arial" w:cs="Arial"/>
          <w:color w:val="auto"/>
          <w:sz w:val="22"/>
          <w:szCs w:val="22"/>
        </w:rPr>
        <w:t xml:space="preserve">. </w:t>
      </w:r>
    </w:p>
    <w:p w14:paraId="5552979E" w14:textId="21C5D4A3" w:rsidR="517E69FC" w:rsidRDefault="517E69FC" w:rsidP="5C307596">
      <w:pPr>
        <w:pStyle w:val="ListParagraph"/>
        <w:numPr>
          <w:ilvl w:val="0"/>
          <w:numId w:val="3"/>
        </w:numPr>
        <w:spacing w:line="276" w:lineRule="auto"/>
        <w:rPr>
          <w:rFonts w:ascii="Arial" w:eastAsia="Arial" w:hAnsi="Arial" w:cs="Arial"/>
          <w:color w:val="000000" w:themeColor="text1"/>
          <w:sz w:val="22"/>
          <w:szCs w:val="22"/>
        </w:rPr>
      </w:pPr>
      <w:r w:rsidRPr="5C307596">
        <w:rPr>
          <w:rFonts w:ascii="Arial" w:eastAsia="Arial" w:hAnsi="Arial" w:cs="Arial"/>
          <w:color w:val="auto"/>
          <w:sz w:val="22"/>
          <w:szCs w:val="22"/>
        </w:rPr>
        <w:t xml:space="preserve">Helping business/commerce school with their outreach PIPE program for school holidays. </w:t>
      </w:r>
    </w:p>
    <w:p w14:paraId="15522C08" w14:textId="3BBBDE81" w:rsidR="009E25E8" w:rsidRDefault="04A0B3F1" w:rsidP="5C307596">
      <w:pPr>
        <w:pStyle w:val="ListParagraph"/>
        <w:numPr>
          <w:ilvl w:val="0"/>
          <w:numId w:val="3"/>
        </w:numPr>
        <w:spacing w:line="276" w:lineRule="auto"/>
        <w:rPr>
          <w:rFonts w:ascii="Arial" w:eastAsia="Arial" w:hAnsi="Arial" w:cs="Arial"/>
          <w:color w:val="000000" w:themeColor="text1"/>
          <w:sz w:val="22"/>
          <w:szCs w:val="22"/>
        </w:rPr>
      </w:pPr>
      <w:r w:rsidRPr="5C307596">
        <w:rPr>
          <w:rFonts w:ascii="Arial" w:eastAsia="Arial" w:hAnsi="Arial" w:cs="Arial"/>
          <w:color w:val="auto"/>
          <w:sz w:val="22"/>
          <w:szCs w:val="22"/>
        </w:rPr>
        <w:t xml:space="preserve">Assisted Business School in the relocation of the Pacific room in commerce school. </w:t>
      </w:r>
    </w:p>
    <w:p w14:paraId="02AEC3A5" w14:textId="02E596C9" w:rsidR="009E25E8" w:rsidRDefault="04A0B3F1" w:rsidP="5C307596">
      <w:pPr>
        <w:pStyle w:val="ListParagraph"/>
        <w:numPr>
          <w:ilvl w:val="0"/>
          <w:numId w:val="3"/>
        </w:numPr>
        <w:spacing w:line="276" w:lineRule="auto"/>
        <w:rPr>
          <w:rFonts w:ascii="Arial" w:eastAsia="Arial" w:hAnsi="Arial" w:cs="Arial"/>
          <w:color w:val="000000" w:themeColor="text1"/>
          <w:sz w:val="22"/>
          <w:szCs w:val="22"/>
        </w:rPr>
      </w:pPr>
      <w:r w:rsidRPr="5C307596">
        <w:rPr>
          <w:rFonts w:ascii="Arial" w:eastAsia="Arial" w:hAnsi="Arial" w:cs="Arial"/>
          <w:color w:val="auto"/>
          <w:sz w:val="22"/>
          <w:szCs w:val="22"/>
        </w:rPr>
        <w:t>Did radio</w:t>
      </w:r>
      <w:r w:rsidR="20E687E7" w:rsidRPr="5C307596">
        <w:rPr>
          <w:rFonts w:ascii="Arial" w:eastAsia="Arial" w:hAnsi="Arial" w:cs="Arial"/>
          <w:color w:val="auto"/>
          <w:sz w:val="22"/>
          <w:szCs w:val="22"/>
        </w:rPr>
        <w:t>/TV</w:t>
      </w:r>
      <w:r w:rsidRPr="5C307596">
        <w:rPr>
          <w:rFonts w:ascii="Arial" w:eastAsia="Arial" w:hAnsi="Arial" w:cs="Arial"/>
          <w:color w:val="auto"/>
          <w:sz w:val="22"/>
          <w:szCs w:val="22"/>
        </w:rPr>
        <w:t xml:space="preserve"> Interviews with various media outlets regarding social issues affecting our Pacific students. </w:t>
      </w:r>
    </w:p>
    <w:p w14:paraId="35F602D3" w14:textId="66DE7BA1" w:rsidR="009E25E8" w:rsidRPr="009868D2" w:rsidRDefault="04A0B3F1" w:rsidP="009868D2">
      <w:pPr>
        <w:pStyle w:val="ListParagraph"/>
        <w:numPr>
          <w:ilvl w:val="0"/>
          <w:numId w:val="3"/>
        </w:numPr>
        <w:spacing w:line="276" w:lineRule="auto"/>
        <w:rPr>
          <w:rFonts w:ascii="Arial" w:eastAsia="Arial" w:hAnsi="Arial" w:cs="Arial"/>
          <w:color w:val="000000" w:themeColor="text1"/>
          <w:sz w:val="22"/>
          <w:szCs w:val="22"/>
        </w:rPr>
      </w:pPr>
      <w:r w:rsidRPr="5C307596">
        <w:rPr>
          <w:rFonts w:ascii="Arial" w:eastAsia="Arial" w:hAnsi="Arial" w:cs="Arial"/>
          <w:color w:val="auto"/>
          <w:sz w:val="22"/>
          <w:szCs w:val="22"/>
        </w:rPr>
        <w:t xml:space="preserve">Networked with various government departments on what “better” support looks like for our Pacific students. E.g.: Ministry of Social development, Ministry for Pacific Island Peoples. </w:t>
      </w:r>
    </w:p>
    <w:p w14:paraId="4E4D96E3" w14:textId="77777777" w:rsidR="0053199B" w:rsidRPr="0053199B" w:rsidRDefault="0053199B" w:rsidP="5C307596">
      <w:pPr>
        <w:spacing w:line="276" w:lineRule="auto"/>
        <w:ind w:left="360"/>
        <w:rPr>
          <w:rFonts w:ascii="Arial" w:eastAsia="Arial" w:hAnsi="Arial" w:cs="Arial"/>
          <w:color w:val="auto"/>
          <w:sz w:val="22"/>
          <w:szCs w:val="22"/>
        </w:rPr>
      </w:pPr>
    </w:p>
    <w:p w14:paraId="11A250EB" w14:textId="77777777" w:rsidR="0053199B" w:rsidRPr="0053199B" w:rsidRDefault="0053199B" w:rsidP="5C307596">
      <w:pPr>
        <w:spacing w:line="276" w:lineRule="auto"/>
        <w:ind w:left="360"/>
        <w:rPr>
          <w:rFonts w:ascii="Arial" w:eastAsia="Arial" w:hAnsi="Arial" w:cs="Arial"/>
          <w:color w:val="auto"/>
          <w:sz w:val="22"/>
          <w:szCs w:val="22"/>
        </w:rPr>
      </w:pPr>
    </w:p>
    <w:p w14:paraId="1B0701AB" w14:textId="77777777" w:rsidR="00A33DD2" w:rsidRDefault="00A33DD2" w:rsidP="5C307596">
      <w:pPr>
        <w:rPr>
          <w:rFonts w:ascii="Arial" w:eastAsia="Arial" w:hAnsi="Arial" w:cs="Arial"/>
          <w:color w:val="auto"/>
          <w:sz w:val="22"/>
          <w:szCs w:val="22"/>
        </w:rPr>
      </w:pPr>
    </w:p>
    <w:sectPr w:rsidR="00A33DD2" w:rsidSect="00A33DD2">
      <w:footerReference w:type="even" r:id="rId7"/>
      <w:footerReference w:type="default" r:id="rId8"/>
      <w:pgSz w:w="12240" w:h="15840"/>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83769" w14:textId="77777777" w:rsidR="00A04377" w:rsidRDefault="00A04377">
      <w:pPr>
        <w:spacing w:after="0" w:line="240" w:lineRule="auto"/>
      </w:pPr>
      <w:r>
        <w:separator/>
      </w:r>
    </w:p>
  </w:endnote>
  <w:endnote w:type="continuationSeparator" w:id="0">
    <w:p w14:paraId="6C63B8EF" w14:textId="77777777" w:rsidR="00A04377" w:rsidRDefault="00A04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73099343"/>
      <w:docPartObj>
        <w:docPartGallery w:val="Page Numbers (Bottom of Page)"/>
        <w:docPartUnique/>
      </w:docPartObj>
    </w:sdtPr>
    <w:sdtEndPr>
      <w:rPr>
        <w:rStyle w:val="PageNumber"/>
      </w:rPr>
    </w:sdtEndPr>
    <w:sdtContent>
      <w:p w14:paraId="502896FE" w14:textId="5EC4F13A" w:rsidR="009868D2" w:rsidRDefault="009868D2" w:rsidP="0069312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EFFF79" w14:textId="77777777" w:rsidR="009868D2" w:rsidRDefault="009868D2" w:rsidP="009868D2">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5DEAD" w14:textId="7D911863" w:rsidR="00A33DD2" w:rsidRDefault="00A33DD2" w:rsidP="009868D2">
    <w:pPr>
      <w:pStyle w:val="Footer"/>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236F4" w14:textId="77777777" w:rsidR="00A04377" w:rsidRDefault="00A04377">
      <w:pPr>
        <w:spacing w:after="0" w:line="240" w:lineRule="auto"/>
      </w:pPr>
      <w:r>
        <w:separator/>
      </w:r>
    </w:p>
  </w:footnote>
  <w:footnote w:type="continuationSeparator" w:id="0">
    <w:p w14:paraId="19A6214E" w14:textId="77777777" w:rsidR="00A04377" w:rsidRDefault="00A0437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7953"/>
    <w:multiLevelType w:val="hybridMultilevel"/>
    <w:tmpl w:val="75B2A8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46761D"/>
    <w:multiLevelType w:val="multilevel"/>
    <w:tmpl w:val="2590855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5263EA"/>
    <w:multiLevelType w:val="multilevel"/>
    <w:tmpl w:val="25908556"/>
    <w:lvl w:ilvl="0">
      <w:start w:val="6"/>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0CC073D"/>
    <w:multiLevelType w:val="hybridMultilevel"/>
    <w:tmpl w:val="ABF6B04E"/>
    <w:lvl w:ilvl="0" w:tplc="1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6B63CB"/>
    <w:multiLevelType w:val="hybridMultilevel"/>
    <w:tmpl w:val="531A90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7C5B33"/>
    <w:multiLevelType w:val="hybridMultilevel"/>
    <w:tmpl w:val="0406D950"/>
    <w:lvl w:ilvl="0" w:tplc="0CE04C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7526100"/>
    <w:multiLevelType w:val="hybridMultilevel"/>
    <w:tmpl w:val="612C4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9D4632"/>
    <w:multiLevelType w:val="hybridMultilevel"/>
    <w:tmpl w:val="7A523110"/>
    <w:lvl w:ilvl="0" w:tplc="CBA06B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DA448C9"/>
    <w:multiLevelType w:val="hybridMultilevel"/>
    <w:tmpl w:val="006813A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nsid w:val="1E961E86"/>
    <w:multiLevelType w:val="hybridMultilevel"/>
    <w:tmpl w:val="5D28470C"/>
    <w:lvl w:ilvl="0" w:tplc="2640DB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F651874"/>
    <w:multiLevelType w:val="hybridMultilevel"/>
    <w:tmpl w:val="35E4EA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671B4D"/>
    <w:multiLevelType w:val="hybridMultilevel"/>
    <w:tmpl w:val="3252F1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F83705"/>
    <w:multiLevelType w:val="hybridMultilevel"/>
    <w:tmpl w:val="CEB6D190"/>
    <w:lvl w:ilvl="0" w:tplc="019C0E40">
      <w:start w:val="1"/>
      <w:numFmt w:val="bullet"/>
      <w:lvlText w:val=""/>
      <w:lvlJc w:val="left"/>
      <w:pPr>
        <w:ind w:left="720" w:hanging="360"/>
      </w:pPr>
      <w:rPr>
        <w:rFonts w:ascii="Symbol" w:hAnsi="Symbol" w:hint="default"/>
      </w:rPr>
    </w:lvl>
    <w:lvl w:ilvl="1" w:tplc="08EC8E98">
      <w:start w:val="1"/>
      <w:numFmt w:val="bullet"/>
      <w:lvlText w:val=""/>
      <w:lvlJc w:val="left"/>
      <w:pPr>
        <w:ind w:left="1440" w:hanging="360"/>
      </w:pPr>
      <w:rPr>
        <w:rFonts w:ascii="Symbol" w:hAnsi="Symbol" w:hint="default"/>
      </w:rPr>
    </w:lvl>
    <w:lvl w:ilvl="2" w:tplc="DA3859A6">
      <w:start w:val="1"/>
      <w:numFmt w:val="bullet"/>
      <w:lvlText w:val=""/>
      <w:lvlJc w:val="left"/>
      <w:pPr>
        <w:ind w:left="2160" w:hanging="360"/>
      </w:pPr>
      <w:rPr>
        <w:rFonts w:ascii="Wingdings" w:hAnsi="Wingdings" w:hint="default"/>
      </w:rPr>
    </w:lvl>
    <w:lvl w:ilvl="3" w:tplc="ABF68A72">
      <w:start w:val="1"/>
      <w:numFmt w:val="bullet"/>
      <w:lvlText w:val=""/>
      <w:lvlJc w:val="left"/>
      <w:pPr>
        <w:ind w:left="2880" w:hanging="360"/>
      </w:pPr>
      <w:rPr>
        <w:rFonts w:ascii="Symbol" w:hAnsi="Symbol" w:hint="default"/>
      </w:rPr>
    </w:lvl>
    <w:lvl w:ilvl="4" w:tplc="CC36C3CE">
      <w:start w:val="1"/>
      <w:numFmt w:val="bullet"/>
      <w:lvlText w:val="o"/>
      <w:lvlJc w:val="left"/>
      <w:pPr>
        <w:ind w:left="3600" w:hanging="360"/>
      </w:pPr>
      <w:rPr>
        <w:rFonts w:ascii="Courier New" w:hAnsi="Courier New" w:hint="default"/>
      </w:rPr>
    </w:lvl>
    <w:lvl w:ilvl="5" w:tplc="3C42445C">
      <w:start w:val="1"/>
      <w:numFmt w:val="bullet"/>
      <w:lvlText w:val=""/>
      <w:lvlJc w:val="left"/>
      <w:pPr>
        <w:ind w:left="4320" w:hanging="360"/>
      </w:pPr>
      <w:rPr>
        <w:rFonts w:ascii="Wingdings" w:hAnsi="Wingdings" w:hint="default"/>
      </w:rPr>
    </w:lvl>
    <w:lvl w:ilvl="6" w:tplc="DC7E50F4">
      <w:start w:val="1"/>
      <w:numFmt w:val="bullet"/>
      <w:lvlText w:val=""/>
      <w:lvlJc w:val="left"/>
      <w:pPr>
        <w:ind w:left="5040" w:hanging="360"/>
      </w:pPr>
      <w:rPr>
        <w:rFonts w:ascii="Symbol" w:hAnsi="Symbol" w:hint="default"/>
      </w:rPr>
    </w:lvl>
    <w:lvl w:ilvl="7" w:tplc="FDD205C8">
      <w:start w:val="1"/>
      <w:numFmt w:val="bullet"/>
      <w:lvlText w:val="o"/>
      <w:lvlJc w:val="left"/>
      <w:pPr>
        <w:ind w:left="5760" w:hanging="360"/>
      </w:pPr>
      <w:rPr>
        <w:rFonts w:ascii="Courier New" w:hAnsi="Courier New" w:hint="default"/>
      </w:rPr>
    </w:lvl>
    <w:lvl w:ilvl="8" w:tplc="0F2E93C4">
      <w:start w:val="1"/>
      <w:numFmt w:val="bullet"/>
      <w:lvlText w:val=""/>
      <w:lvlJc w:val="left"/>
      <w:pPr>
        <w:ind w:left="6480" w:hanging="360"/>
      </w:pPr>
      <w:rPr>
        <w:rFonts w:ascii="Wingdings" w:hAnsi="Wingdings" w:hint="default"/>
      </w:rPr>
    </w:lvl>
  </w:abstractNum>
  <w:abstractNum w:abstractNumId="13">
    <w:nsid w:val="2B297CDF"/>
    <w:multiLevelType w:val="hybridMultilevel"/>
    <w:tmpl w:val="A01032EC"/>
    <w:lvl w:ilvl="0" w:tplc="ECAC3CDE">
      <w:start w:val="1"/>
      <w:numFmt w:val="bullet"/>
      <w:lvlText w:val=""/>
      <w:lvlJc w:val="left"/>
      <w:pPr>
        <w:ind w:left="643" w:hanging="360"/>
      </w:pPr>
      <w:rPr>
        <w:rFonts w:ascii="Symbol" w:eastAsiaTheme="minorHAnsi" w:hAnsi="Symbol" w:cs="Arial" w:hint="default"/>
      </w:rPr>
    </w:lvl>
    <w:lvl w:ilvl="1" w:tplc="08090003">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4">
    <w:nsid w:val="318208E8"/>
    <w:multiLevelType w:val="multilevel"/>
    <w:tmpl w:val="25908556"/>
    <w:lvl w:ilvl="0">
      <w:start w:val="6"/>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27A2AB8"/>
    <w:multiLevelType w:val="hybridMultilevel"/>
    <w:tmpl w:val="0DE08DC4"/>
    <w:lvl w:ilvl="0" w:tplc="3176C266">
      <w:start w:val="1"/>
      <w:numFmt w:val="bullet"/>
      <w:lvlText w:val=""/>
      <w:lvlJc w:val="left"/>
      <w:pPr>
        <w:ind w:left="720" w:hanging="360"/>
      </w:pPr>
      <w:rPr>
        <w:rFonts w:ascii="Symbol" w:hAnsi="Symbol" w:hint="default"/>
      </w:rPr>
    </w:lvl>
    <w:lvl w:ilvl="1" w:tplc="5BC89424">
      <w:start w:val="1"/>
      <w:numFmt w:val="bullet"/>
      <w:lvlText w:val=""/>
      <w:lvlJc w:val="left"/>
      <w:pPr>
        <w:ind w:left="1440" w:hanging="360"/>
      </w:pPr>
      <w:rPr>
        <w:rFonts w:ascii="Symbol" w:hAnsi="Symbol" w:hint="default"/>
      </w:rPr>
    </w:lvl>
    <w:lvl w:ilvl="2" w:tplc="9ED4B590">
      <w:start w:val="1"/>
      <w:numFmt w:val="bullet"/>
      <w:lvlText w:val=""/>
      <w:lvlJc w:val="left"/>
      <w:pPr>
        <w:ind w:left="2160" w:hanging="360"/>
      </w:pPr>
      <w:rPr>
        <w:rFonts w:ascii="Wingdings" w:hAnsi="Wingdings" w:hint="default"/>
      </w:rPr>
    </w:lvl>
    <w:lvl w:ilvl="3" w:tplc="D0C84676">
      <w:start w:val="1"/>
      <w:numFmt w:val="bullet"/>
      <w:lvlText w:val=""/>
      <w:lvlJc w:val="left"/>
      <w:pPr>
        <w:ind w:left="2880" w:hanging="360"/>
      </w:pPr>
      <w:rPr>
        <w:rFonts w:ascii="Symbol" w:hAnsi="Symbol" w:hint="default"/>
      </w:rPr>
    </w:lvl>
    <w:lvl w:ilvl="4" w:tplc="A54255BA">
      <w:start w:val="1"/>
      <w:numFmt w:val="bullet"/>
      <w:lvlText w:val="o"/>
      <w:lvlJc w:val="left"/>
      <w:pPr>
        <w:ind w:left="3600" w:hanging="360"/>
      </w:pPr>
      <w:rPr>
        <w:rFonts w:ascii="Courier New" w:hAnsi="Courier New" w:hint="default"/>
      </w:rPr>
    </w:lvl>
    <w:lvl w:ilvl="5" w:tplc="155A7D06">
      <w:start w:val="1"/>
      <w:numFmt w:val="bullet"/>
      <w:lvlText w:val=""/>
      <w:lvlJc w:val="left"/>
      <w:pPr>
        <w:ind w:left="4320" w:hanging="360"/>
      </w:pPr>
      <w:rPr>
        <w:rFonts w:ascii="Wingdings" w:hAnsi="Wingdings" w:hint="default"/>
      </w:rPr>
    </w:lvl>
    <w:lvl w:ilvl="6" w:tplc="C4B4CBBA">
      <w:start w:val="1"/>
      <w:numFmt w:val="bullet"/>
      <w:lvlText w:val=""/>
      <w:lvlJc w:val="left"/>
      <w:pPr>
        <w:ind w:left="5040" w:hanging="360"/>
      </w:pPr>
      <w:rPr>
        <w:rFonts w:ascii="Symbol" w:hAnsi="Symbol" w:hint="default"/>
      </w:rPr>
    </w:lvl>
    <w:lvl w:ilvl="7" w:tplc="48BE125E">
      <w:start w:val="1"/>
      <w:numFmt w:val="bullet"/>
      <w:lvlText w:val="o"/>
      <w:lvlJc w:val="left"/>
      <w:pPr>
        <w:ind w:left="5760" w:hanging="360"/>
      </w:pPr>
      <w:rPr>
        <w:rFonts w:ascii="Courier New" w:hAnsi="Courier New" w:hint="default"/>
      </w:rPr>
    </w:lvl>
    <w:lvl w:ilvl="8" w:tplc="1310BE28">
      <w:start w:val="1"/>
      <w:numFmt w:val="bullet"/>
      <w:lvlText w:val=""/>
      <w:lvlJc w:val="left"/>
      <w:pPr>
        <w:ind w:left="6480" w:hanging="360"/>
      </w:pPr>
      <w:rPr>
        <w:rFonts w:ascii="Wingdings" w:hAnsi="Wingdings" w:hint="default"/>
      </w:rPr>
    </w:lvl>
  </w:abstractNum>
  <w:abstractNum w:abstractNumId="16">
    <w:nsid w:val="3EC67F10"/>
    <w:multiLevelType w:val="multilevel"/>
    <w:tmpl w:val="72DA765E"/>
    <w:lvl w:ilvl="0">
      <w:start w:val="4"/>
      <w:numFmt w:val="decimal"/>
      <w:lvlText w:val="%1"/>
      <w:lvlJc w:val="left"/>
      <w:pPr>
        <w:ind w:left="460" w:hanging="460"/>
      </w:pPr>
      <w:rPr>
        <w:rFonts w:hint="default"/>
        <w:b/>
      </w:rPr>
    </w:lvl>
    <w:lvl w:ilvl="1">
      <w:start w:val="6"/>
      <w:numFmt w:val="decimal"/>
      <w:lvlText w:val="%1.%2"/>
      <w:lvlJc w:val="left"/>
      <w:pPr>
        <w:ind w:left="820" w:hanging="4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F864568"/>
    <w:multiLevelType w:val="hybridMultilevel"/>
    <w:tmpl w:val="0270C7C0"/>
    <w:lvl w:ilvl="0" w:tplc="210E9F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FBA05CF"/>
    <w:multiLevelType w:val="multilevel"/>
    <w:tmpl w:val="FE2A2A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911F74"/>
    <w:multiLevelType w:val="hybridMultilevel"/>
    <w:tmpl w:val="AB6007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0009CA"/>
    <w:multiLevelType w:val="hybridMultilevel"/>
    <w:tmpl w:val="C266497A"/>
    <w:lvl w:ilvl="0" w:tplc="B658E3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18824C7"/>
    <w:multiLevelType w:val="multilevel"/>
    <w:tmpl w:val="25908556"/>
    <w:lvl w:ilvl="0">
      <w:start w:val="6"/>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885418E"/>
    <w:multiLevelType w:val="hybridMultilevel"/>
    <w:tmpl w:val="52AA96D6"/>
    <w:lvl w:ilvl="0" w:tplc="39AE1F18">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3">
    <w:nsid w:val="5A1F1D81"/>
    <w:multiLevelType w:val="multilevel"/>
    <w:tmpl w:val="2F8C888E"/>
    <w:lvl w:ilvl="0">
      <w:start w:val="3"/>
      <w:numFmt w:val="decimal"/>
      <w:lvlText w:val="%1."/>
      <w:lvlJc w:val="left"/>
      <w:pPr>
        <w:ind w:left="560" w:hanging="56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DE316F3"/>
    <w:multiLevelType w:val="hybridMultilevel"/>
    <w:tmpl w:val="00749C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405405"/>
    <w:multiLevelType w:val="hybridMultilevel"/>
    <w:tmpl w:val="5336D4E2"/>
    <w:lvl w:ilvl="0" w:tplc="C9F09E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88F7FCB"/>
    <w:multiLevelType w:val="hybridMultilevel"/>
    <w:tmpl w:val="D638B688"/>
    <w:lvl w:ilvl="0" w:tplc="1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91A624C"/>
    <w:multiLevelType w:val="hybridMultilevel"/>
    <w:tmpl w:val="414C5FAC"/>
    <w:lvl w:ilvl="0" w:tplc="08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9372D52"/>
    <w:multiLevelType w:val="hybridMultilevel"/>
    <w:tmpl w:val="15F01E38"/>
    <w:lvl w:ilvl="0" w:tplc="A62A3A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D2D17EE"/>
    <w:multiLevelType w:val="hybridMultilevel"/>
    <w:tmpl w:val="9AB81E04"/>
    <w:lvl w:ilvl="0" w:tplc="92AEABEA">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4DB4396"/>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50F0841"/>
    <w:multiLevelType w:val="hybridMultilevel"/>
    <w:tmpl w:val="06E4B9D6"/>
    <w:lvl w:ilvl="0" w:tplc="296A12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53D6DC6"/>
    <w:multiLevelType w:val="hybridMultilevel"/>
    <w:tmpl w:val="4AF6276A"/>
    <w:lvl w:ilvl="0" w:tplc="EAA2E9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5673D5D"/>
    <w:multiLevelType w:val="multilevel"/>
    <w:tmpl w:val="D5B63D14"/>
    <w:lvl w:ilvl="0">
      <w:start w:val="1"/>
      <w:numFmt w:val="bullet"/>
      <w:lvlText w:val=""/>
      <w:lvlJc w:val="left"/>
      <w:pPr>
        <w:ind w:left="720" w:hanging="360"/>
      </w:pPr>
      <w:rPr>
        <w:rFonts w:ascii="Symbol" w:hAnsi="Symbol" w:hint="default"/>
        <w:b/>
      </w:rPr>
    </w:lvl>
    <w:lvl w:ilvl="1">
      <w:start w:val="6"/>
      <w:numFmt w:val="decimal"/>
      <w:lvlText w:val="%1.%2"/>
      <w:lvlJc w:val="left"/>
      <w:pPr>
        <w:ind w:left="1180" w:hanging="460"/>
      </w:pPr>
      <w:rPr>
        <w:rFonts w:hint="default"/>
        <w:b/>
        <w:bCs/>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34">
    <w:nsid w:val="76EA48E3"/>
    <w:multiLevelType w:val="multilevel"/>
    <w:tmpl w:val="5BEE483E"/>
    <w:numStyleLink w:val="Style1"/>
  </w:abstractNum>
  <w:abstractNum w:abstractNumId="35">
    <w:nsid w:val="7758336B"/>
    <w:multiLevelType w:val="hybridMultilevel"/>
    <w:tmpl w:val="A198BEB6"/>
    <w:lvl w:ilvl="0" w:tplc="C1685860">
      <w:start w:val="1"/>
      <w:numFmt w:val="bullet"/>
      <w:lvlText w:val=""/>
      <w:lvlJc w:val="left"/>
      <w:pPr>
        <w:ind w:left="720" w:hanging="360"/>
      </w:pPr>
      <w:rPr>
        <w:rFonts w:ascii="Symbol" w:hAnsi="Symbol" w:hint="default"/>
      </w:rPr>
    </w:lvl>
    <w:lvl w:ilvl="1" w:tplc="DE0AD490">
      <w:start w:val="1"/>
      <w:numFmt w:val="bullet"/>
      <w:lvlText w:val=""/>
      <w:lvlJc w:val="left"/>
      <w:pPr>
        <w:ind w:left="1440" w:hanging="360"/>
      </w:pPr>
      <w:rPr>
        <w:rFonts w:ascii="Symbol" w:hAnsi="Symbol" w:hint="default"/>
      </w:rPr>
    </w:lvl>
    <w:lvl w:ilvl="2" w:tplc="28B4DB10">
      <w:start w:val="1"/>
      <w:numFmt w:val="bullet"/>
      <w:lvlText w:val=""/>
      <w:lvlJc w:val="left"/>
      <w:pPr>
        <w:ind w:left="2160" w:hanging="360"/>
      </w:pPr>
      <w:rPr>
        <w:rFonts w:ascii="Wingdings" w:hAnsi="Wingdings" w:hint="default"/>
      </w:rPr>
    </w:lvl>
    <w:lvl w:ilvl="3" w:tplc="9CD06B2C">
      <w:start w:val="1"/>
      <w:numFmt w:val="bullet"/>
      <w:lvlText w:val=""/>
      <w:lvlJc w:val="left"/>
      <w:pPr>
        <w:ind w:left="2880" w:hanging="360"/>
      </w:pPr>
      <w:rPr>
        <w:rFonts w:ascii="Symbol" w:hAnsi="Symbol" w:hint="default"/>
      </w:rPr>
    </w:lvl>
    <w:lvl w:ilvl="4" w:tplc="F7CABC4C">
      <w:start w:val="1"/>
      <w:numFmt w:val="bullet"/>
      <w:lvlText w:val="o"/>
      <w:lvlJc w:val="left"/>
      <w:pPr>
        <w:ind w:left="3600" w:hanging="360"/>
      </w:pPr>
      <w:rPr>
        <w:rFonts w:ascii="Courier New" w:hAnsi="Courier New" w:hint="default"/>
      </w:rPr>
    </w:lvl>
    <w:lvl w:ilvl="5" w:tplc="599411C4">
      <w:start w:val="1"/>
      <w:numFmt w:val="bullet"/>
      <w:lvlText w:val=""/>
      <w:lvlJc w:val="left"/>
      <w:pPr>
        <w:ind w:left="4320" w:hanging="360"/>
      </w:pPr>
      <w:rPr>
        <w:rFonts w:ascii="Wingdings" w:hAnsi="Wingdings" w:hint="default"/>
      </w:rPr>
    </w:lvl>
    <w:lvl w:ilvl="6" w:tplc="058C0B82">
      <w:start w:val="1"/>
      <w:numFmt w:val="bullet"/>
      <w:lvlText w:val=""/>
      <w:lvlJc w:val="left"/>
      <w:pPr>
        <w:ind w:left="5040" w:hanging="360"/>
      </w:pPr>
      <w:rPr>
        <w:rFonts w:ascii="Symbol" w:hAnsi="Symbol" w:hint="default"/>
      </w:rPr>
    </w:lvl>
    <w:lvl w:ilvl="7" w:tplc="FD86AD5E">
      <w:start w:val="1"/>
      <w:numFmt w:val="bullet"/>
      <w:lvlText w:val="o"/>
      <w:lvlJc w:val="left"/>
      <w:pPr>
        <w:ind w:left="5760" w:hanging="360"/>
      </w:pPr>
      <w:rPr>
        <w:rFonts w:ascii="Courier New" w:hAnsi="Courier New" w:hint="default"/>
      </w:rPr>
    </w:lvl>
    <w:lvl w:ilvl="8" w:tplc="913E99BA">
      <w:start w:val="1"/>
      <w:numFmt w:val="bullet"/>
      <w:lvlText w:val=""/>
      <w:lvlJc w:val="left"/>
      <w:pPr>
        <w:ind w:left="6480" w:hanging="360"/>
      </w:pPr>
      <w:rPr>
        <w:rFonts w:ascii="Wingdings" w:hAnsi="Wingdings" w:hint="default"/>
      </w:rPr>
    </w:lvl>
  </w:abstractNum>
  <w:abstractNum w:abstractNumId="36">
    <w:nsid w:val="79253FDC"/>
    <w:multiLevelType w:val="multilevel"/>
    <w:tmpl w:val="25908556"/>
    <w:lvl w:ilvl="0">
      <w:start w:val="6"/>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B9B3131"/>
    <w:multiLevelType w:val="hybridMultilevel"/>
    <w:tmpl w:val="CDEC6B3C"/>
    <w:lvl w:ilvl="0" w:tplc="787A766A">
      <w:start w:val="1"/>
      <w:numFmt w:val="decimal"/>
      <w:lvlText w:val="%1."/>
      <w:lvlJc w:val="left"/>
      <w:pPr>
        <w:ind w:left="720" w:hanging="360"/>
      </w:pPr>
    </w:lvl>
    <w:lvl w:ilvl="1" w:tplc="5B4855BC">
      <w:start w:val="1"/>
      <w:numFmt w:val="lowerLetter"/>
      <w:lvlText w:val="%2."/>
      <w:lvlJc w:val="left"/>
      <w:pPr>
        <w:ind w:left="1440" w:hanging="360"/>
      </w:pPr>
    </w:lvl>
    <w:lvl w:ilvl="2" w:tplc="84BECE66">
      <w:start w:val="1"/>
      <w:numFmt w:val="lowerRoman"/>
      <w:lvlText w:val="%3."/>
      <w:lvlJc w:val="right"/>
      <w:pPr>
        <w:ind w:left="2160" w:hanging="180"/>
      </w:pPr>
    </w:lvl>
    <w:lvl w:ilvl="3" w:tplc="AE7E82D0">
      <w:start w:val="1"/>
      <w:numFmt w:val="decimal"/>
      <w:lvlText w:val="%4."/>
      <w:lvlJc w:val="left"/>
      <w:pPr>
        <w:ind w:left="2880" w:hanging="360"/>
      </w:pPr>
    </w:lvl>
    <w:lvl w:ilvl="4" w:tplc="F51253AE">
      <w:start w:val="1"/>
      <w:numFmt w:val="lowerLetter"/>
      <w:lvlText w:val="%5."/>
      <w:lvlJc w:val="left"/>
      <w:pPr>
        <w:ind w:left="3600" w:hanging="360"/>
      </w:pPr>
    </w:lvl>
    <w:lvl w:ilvl="5" w:tplc="CB5E7EB6">
      <w:start w:val="1"/>
      <w:numFmt w:val="lowerRoman"/>
      <w:lvlText w:val="%6."/>
      <w:lvlJc w:val="right"/>
      <w:pPr>
        <w:ind w:left="4320" w:hanging="180"/>
      </w:pPr>
    </w:lvl>
    <w:lvl w:ilvl="6" w:tplc="6BA63464">
      <w:start w:val="1"/>
      <w:numFmt w:val="decimal"/>
      <w:lvlText w:val="%7."/>
      <w:lvlJc w:val="left"/>
      <w:pPr>
        <w:ind w:left="5040" w:hanging="360"/>
      </w:pPr>
    </w:lvl>
    <w:lvl w:ilvl="7" w:tplc="6296AE5A">
      <w:start w:val="1"/>
      <w:numFmt w:val="lowerLetter"/>
      <w:lvlText w:val="%8."/>
      <w:lvlJc w:val="left"/>
      <w:pPr>
        <w:ind w:left="5760" w:hanging="360"/>
      </w:pPr>
    </w:lvl>
    <w:lvl w:ilvl="8" w:tplc="2B420674">
      <w:start w:val="1"/>
      <w:numFmt w:val="lowerRoman"/>
      <w:lvlText w:val="%9."/>
      <w:lvlJc w:val="right"/>
      <w:pPr>
        <w:ind w:left="6480" w:hanging="180"/>
      </w:pPr>
    </w:lvl>
  </w:abstractNum>
  <w:abstractNum w:abstractNumId="38">
    <w:nsid w:val="7E780A8E"/>
    <w:multiLevelType w:val="multilevel"/>
    <w:tmpl w:val="5BEE483E"/>
    <w:styleLink w:val="Style1"/>
    <w:lvl w:ilvl="0">
      <w:start w:val="3"/>
      <w:numFmt w:val="decimal"/>
      <w:lvlText w:val="%1"/>
      <w:lvlJc w:val="left"/>
      <w:pPr>
        <w:ind w:left="460" w:hanging="460"/>
      </w:pPr>
      <w:rPr>
        <w:rFonts w:hint="default"/>
        <w:b/>
      </w:rPr>
    </w:lvl>
    <w:lvl w:ilvl="1">
      <w:start w:val="6"/>
      <w:numFmt w:val="decimal"/>
      <w:lvlText w:val="%1.%2"/>
      <w:lvlJc w:val="left"/>
      <w:pPr>
        <w:ind w:left="820" w:hanging="460"/>
      </w:pPr>
      <w:rPr>
        <w:b/>
        <w:bCs/>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2"/>
  </w:num>
  <w:num w:numId="2">
    <w:abstractNumId w:val="15"/>
  </w:num>
  <w:num w:numId="3">
    <w:abstractNumId w:val="35"/>
  </w:num>
  <w:num w:numId="4">
    <w:abstractNumId w:val="37"/>
  </w:num>
  <w:num w:numId="5">
    <w:abstractNumId w:val="27"/>
  </w:num>
  <w:num w:numId="6">
    <w:abstractNumId w:val="26"/>
  </w:num>
  <w:num w:numId="7">
    <w:abstractNumId w:val="3"/>
  </w:num>
  <w:num w:numId="8">
    <w:abstractNumId w:val="8"/>
  </w:num>
  <w:num w:numId="9">
    <w:abstractNumId w:val="11"/>
  </w:num>
  <w:num w:numId="10">
    <w:abstractNumId w:val="13"/>
  </w:num>
  <w:num w:numId="11">
    <w:abstractNumId w:val="36"/>
  </w:num>
  <w:num w:numId="12">
    <w:abstractNumId w:val="29"/>
  </w:num>
  <w:num w:numId="13">
    <w:abstractNumId w:val="1"/>
  </w:num>
  <w:num w:numId="14">
    <w:abstractNumId w:val="18"/>
  </w:num>
  <w:num w:numId="15">
    <w:abstractNumId w:val="23"/>
  </w:num>
  <w:num w:numId="16">
    <w:abstractNumId w:val="5"/>
  </w:num>
  <w:num w:numId="17">
    <w:abstractNumId w:val="20"/>
  </w:num>
  <w:num w:numId="18">
    <w:abstractNumId w:val="32"/>
  </w:num>
  <w:num w:numId="19">
    <w:abstractNumId w:val="9"/>
  </w:num>
  <w:num w:numId="20">
    <w:abstractNumId w:val="28"/>
  </w:num>
  <w:num w:numId="21">
    <w:abstractNumId w:val="25"/>
  </w:num>
  <w:num w:numId="22">
    <w:abstractNumId w:val="7"/>
  </w:num>
  <w:num w:numId="23">
    <w:abstractNumId w:val="24"/>
  </w:num>
  <w:num w:numId="24">
    <w:abstractNumId w:val="4"/>
  </w:num>
  <w:num w:numId="25">
    <w:abstractNumId w:val="0"/>
  </w:num>
  <w:num w:numId="26">
    <w:abstractNumId w:val="6"/>
  </w:num>
  <w:num w:numId="27">
    <w:abstractNumId w:val="22"/>
  </w:num>
  <w:num w:numId="28">
    <w:abstractNumId w:val="19"/>
  </w:num>
  <w:num w:numId="29">
    <w:abstractNumId w:val="10"/>
  </w:num>
  <w:num w:numId="30">
    <w:abstractNumId w:val="17"/>
  </w:num>
  <w:num w:numId="31">
    <w:abstractNumId w:val="31"/>
  </w:num>
  <w:num w:numId="32">
    <w:abstractNumId w:val="21"/>
  </w:num>
  <w:num w:numId="33">
    <w:abstractNumId w:val="14"/>
  </w:num>
  <w:num w:numId="34">
    <w:abstractNumId w:val="30"/>
  </w:num>
  <w:num w:numId="35">
    <w:abstractNumId w:val="2"/>
  </w:num>
  <w:num w:numId="36">
    <w:abstractNumId w:val="34"/>
  </w:num>
  <w:num w:numId="37">
    <w:abstractNumId w:val="16"/>
  </w:num>
  <w:num w:numId="38">
    <w:abstractNumId w:val="3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3C"/>
    <w:rsid w:val="00001DD1"/>
    <w:rsid w:val="00062689"/>
    <w:rsid w:val="000D6965"/>
    <w:rsid w:val="000F5324"/>
    <w:rsid w:val="000F5B3B"/>
    <w:rsid w:val="00124A99"/>
    <w:rsid w:val="00143FE5"/>
    <w:rsid w:val="001764E0"/>
    <w:rsid w:val="0017770A"/>
    <w:rsid w:val="00195EDD"/>
    <w:rsid w:val="001F661C"/>
    <w:rsid w:val="00220697"/>
    <w:rsid w:val="00236DB2"/>
    <w:rsid w:val="00251F4F"/>
    <w:rsid w:val="00257EFD"/>
    <w:rsid w:val="002B3975"/>
    <w:rsid w:val="002C6F71"/>
    <w:rsid w:val="00310AC6"/>
    <w:rsid w:val="003144E6"/>
    <w:rsid w:val="003177F8"/>
    <w:rsid w:val="003536A8"/>
    <w:rsid w:val="003764A4"/>
    <w:rsid w:val="0039368F"/>
    <w:rsid w:val="0042002D"/>
    <w:rsid w:val="00441691"/>
    <w:rsid w:val="00442890"/>
    <w:rsid w:val="00454065"/>
    <w:rsid w:val="00464A37"/>
    <w:rsid w:val="00492074"/>
    <w:rsid w:val="004D5CA3"/>
    <w:rsid w:val="004F19B9"/>
    <w:rsid w:val="004F79CC"/>
    <w:rsid w:val="004F7B31"/>
    <w:rsid w:val="0053199B"/>
    <w:rsid w:val="00544FC8"/>
    <w:rsid w:val="00565778"/>
    <w:rsid w:val="005B1FC6"/>
    <w:rsid w:val="005D1650"/>
    <w:rsid w:val="00612128"/>
    <w:rsid w:val="00651CFD"/>
    <w:rsid w:val="00682CCA"/>
    <w:rsid w:val="006B5602"/>
    <w:rsid w:val="00726639"/>
    <w:rsid w:val="007371BA"/>
    <w:rsid w:val="00742231"/>
    <w:rsid w:val="007803BF"/>
    <w:rsid w:val="00796E51"/>
    <w:rsid w:val="007D03BB"/>
    <w:rsid w:val="007F3CD4"/>
    <w:rsid w:val="008029B3"/>
    <w:rsid w:val="008042D3"/>
    <w:rsid w:val="00814D55"/>
    <w:rsid w:val="00840C29"/>
    <w:rsid w:val="008557C3"/>
    <w:rsid w:val="00867BCF"/>
    <w:rsid w:val="00891F76"/>
    <w:rsid w:val="008A549C"/>
    <w:rsid w:val="008B7E3D"/>
    <w:rsid w:val="009868D2"/>
    <w:rsid w:val="009C13CD"/>
    <w:rsid w:val="009D291F"/>
    <w:rsid w:val="009E22D1"/>
    <w:rsid w:val="009E25E8"/>
    <w:rsid w:val="00A0257F"/>
    <w:rsid w:val="00A04377"/>
    <w:rsid w:val="00A050BC"/>
    <w:rsid w:val="00A33DD2"/>
    <w:rsid w:val="00A473AF"/>
    <w:rsid w:val="00A569A6"/>
    <w:rsid w:val="00A678DE"/>
    <w:rsid w:val="00AC17D4"/>
    <w:rsid w:val="00AD1F49"/>
    <w:rsid w:val="00B0567C"/>
    <w:rsid w:val="00B43AE8"/>
    <w:rsid w:val="00B56068"/>
    <w:rsid w:val="00B6599D"/>
    <w:rsid w:val="00B733E7"/>
    <w:rsid w:val="00B93926"/>
    <w:rsid w:val="00B952DF"/>
    <w:rsid w:val="00C42B74"/>
    <w:rsid w:val="00CE5B92"/>
    <w:rsid w:val="00D3221E"/>
    <w:rsid w:val="00D46E3C"/>
    <w:rsid w:val="00D76C82"/>
    <w:rsid w:val="00DC12AA"/>
    <w:rsid w:val="00E65669"/>
    <w:rsid w:val="00E708B7"/>
    <w:rsid w:val="00E93F3F"/>
    <w:rsid w:val="00EA2D7C"/>
    <w:rsid w:val="00EC3B94"/>
    <w:rsid w:val="00EE09E8"/>
    <w:rsid w:val="00EE5831"/>
    <w:rsid w:val="00EF7BE3"/>
    <w:rsid w:val="00F164B0"/>
    <w:rsid w:val="00FB2CB8"/>
    <w:rsid w:val="00FD55FF"/>
    <w:rsid w:val="01CA1700"/>
    <w:rsid w:val="04A0B3F1"/>
    <w:rsid w:val="04A591AF"/>
    <w:rsid w:val="05ACC26B"/>
    <w:rsid w:val="05DFAC57"/>
    <w:rsid w:val="06D50551"/>
    <w:rsid w:val="071EA902"/>
    <w:rsid w:val="077B7CB8"/>
    <w:rsid w:val="093798F6"/>
    <w:rsid w:val="0C270194"/>
    <w:rsid w:val="0C4EEDDB"/>
    <w:rsid w:val="0D451E9D"/>
    <w:rsid w:val="10FB91E7"/>
    <w:rsid w:val="128AB067"/>
    <w:rsid w:val="12E35F82"/>
    <w:rsid w:val="1317E262"/>
    <w:rsid w:val="13B25B7A"/>
    <w:rsid w:val="16F2F09D"/>
    <w:rsid w:val="1734CCCC"/>
    <w:rsid w:val="18CF8D86"/>
    <w:rsid w:val="1A62ECDC"/>
    <w:rsid w:val="1B234A46"/>
    <w:rsid w:val="1BF8B28C"/>
    <w:rsid w:val="1CC78AC9"/>
    <w:rsid w:val="1D3FAC3B"/>
    <w:rsid w:val="20E687E7"/>
    <w:rsid w:val="21CF7205"/>
    <w:rsid w:val="2474971F"/>
    <w:rsid w:val="2689BACB"/>
    <w:rsid w:val="28258B2C"/>
    <w:rsid w:val="28488F29"/>
    <w:rsid w:val="28825EE2"/>
    <w:rsid w:val="28D645B2"/>
    <w:rsid w:val="29C15B8D"/>
    <w:rsid w:val="2B5D2BEE"/>
    <w:rsid w:val="2E94CCB0"/>
    <w:rsid w:val="35666F78"/>
    <w:rsid w:val="35B64124"/>
    <w:rsid w:val="37AF2250"/>
    <w:rsid w:val="3ABEE293"/>
    <w:rsid w:val="3C00AEF9"/>
    <w:rsid w:val="418922CC"/>
    <w:rsid w:val="41C47071"/>
    <w:rsid w:val="43B8E5A9"/>
    <w:rsid w:val="4873AF52"/>
    <w:rsid w:val="4972A176"/>
    <w:rsid w:val="4AD02B3D"/>
    <w:rsid w:val="4BC635D6"/>
    <w:rsid w:val="4C6BFB9E"/>
    <w:rsid w:val="4E8454A2"/>
    <w:rsid w:val="4FA39C60"/>
    <w:rsid w:val="512F9598"/>
    <w:rsid w:val="517E69FC"/>
    <w:rsid w:val="519C4077"/>
    <w:rsid w:val="52256F67"/>
    <w:rsid w:val="53E19BB2"/>
    <w:rsid w:val="53E5CB35"/>
    <w:rsid w:val="54BAB8DC"/>
    <w:rsid w:val="54CC0D56"/>
    <w:rsid w:val="553AB4CB"/>
    <w:rsid w:val="56EE1C8A"/>
    <w:rsid w:val="57A08801"/>
    <w:rsid w:val="586534FE"/>
    <w:rsid w:val="5A3ED030"/>
    <w:rsid w:val="5B4B3E33"/>
    <w:rsid w:val="5C307596"/>
    <w:rsid w:val="5F555E15"/>
    <w:rsid w:val="5FFD6B83"/>
    <w:rsid w:val="604A9A70"/>
    <w:rsid w:val="60F12E76"/>
    <w:rsid w:val="6727C9BA"/>
    <w:rsid w:val="6A3B3D06"/>
    <w:rsid w:val="6A6BA03D"/>
    <w:rsid w:val="6B009393"/>
    <w:rsid w:val="6B3BD21E"/>
    <w:rsid w:val="6BD70D67"/>
    <w:rsid w:val="6FC93227"/>
    <w:rsid w:val="6FD102BB"/>
    <w:rsid w:val="701B7CD3"/>
    <w:rsid w:val="70E2F7D5"/>
    <w:rsid w:val="7433CA35"/>
    <w:rsid w:val="75377B52"/>
    <w:rsid w:val="7AB04492"/>
    <w:rsid w:val="7B4D7A03"/>
    <w:rsid w:val="7D43F59B"/>
    <w:rsid w:val="7D81D4B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C20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6E3C"/>
    <w:pPr>
      <w:spacing w:after="120" w:line="259" w:lineRule="auto"/>
    </w:pPr>
    <w:rPr>
      <w:color w:val="595959" w:themeColor="text1" w:themeTint="A6"/>
      <w:sz w:val="30"/>
      <w:szCs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D46E3C"/>
    <w:pPr>
      <w:spacing w:after="0" w:line="240" w:lineRule="auto"/>
    </w:pPr>
  </w:style>
  <w:style w:type="character" w:customStyle="1" w:styleId="FooterChar">
    <w:name w:val="Footer Char"/>
    <w:basedOn w:val="DefaultParagraphFont"/>
    <w:link w:val="Footer"/>
    <w:uiPriority w:val="99"/>
    <w:rsid w:val="00D46E3C"/>
    <w:rPr>
      <w:color w:val="595959" w:themeColor="text1" w:themeTint="A6"/>
      <w:sz w:val="30"/>
      <w:szCs w:val="30"/>
      <w:lang w:val="en-US"/>
    </w:rPr>
  </w:style>
  <w:style w:type="paragraph" w:styleId="ListParagraph">
    <w:name w:val="List Paragraph"/>
    <w:basedOn w:val="Normal"/>
    <w:link w:val="ListParagraphChar"/>
    <w:uiPriority w:val="34"/>
    <w:unhideWhenUsed/>
    <w:qFormat/>
    <w:rsid w:val="00D46E3C"/>
    <w:pPr>
      <w:ind w:left="720"/>
      <w:contextualSpacing/>
    </w:pPr>
  </w:style>
  <w:style w:type="paragraph" w:styleId="NormalWeb">
    <w:name w:val="Normal (Web)"/>
    <w:basedOn w:val="Normal"/>
    <w:uiPriority w:val="99"/>
    <w:unhideWhenUsed/>
    <w:rsid w:val="00D46E3C"/>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D46E3C"/>
    <w:rPr>
      <w:color w:val="595959" w:themeColor="text1" w:themeTint="A6"/>
      <w:sz w:val="30"/>
      <w:szCs w:val="30"/>
      <w:lang w:val="en-US"/>
    </w:rPr>
  </w:style>
  <w:style w:type="character" w:styleId="PageNumber">
    <w:name w:val="page number"/>
    <w:basedOn w:val="DefaultParagraphFont"/>
    <w:uiPriority w:val="99"/>
    <w:semiHidden/>
    <w:unhideWhenUsed/>
    <w:rsid w:val="009868D2"/>
  </w:style>
  <w:style w:type="numbering" w:customStyle="1" w:styleId="Style1">
    <w:name w:val="Style1"/>
    <w:uiPriority w:val="99"/>
    <w:rsid w:val="009868D2"/>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2519</Words>
  <Characters>14362</Characters>
  <Application>Microsoft Macintosh Word</Application>
  <DocSecurity>0</DocSecurity>
  <Lines>119</Lines>
  <Paragraphs>33</Paragraphs>
  <ScaleCrop>false</ScaleCrop>
  <Company/>
  <LinksUpToDate>false</LinksUpToDate>
  <CharactersWithSpaces>16848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Lama</dc:creator>
  <cp:keywords/>
  <dc:description/>
  <cp:lastModifiedBy>Melissa Lama</cp:lastModifiedBy>
  <cp:revision>2</cp:revision>
  <cp:lastPrinted>2021-09-19T23:30:00Z</cp:lastPrinted>
  <dcterms:created xsi:type="dcterms:W3CDTF">2021-09-26T03:13:00Z</dcterms:created>
  <dcterms:modified xsi:type="dcterms:W3CDTF">2021-09-26T03:13:00Z</dcterms:modified>
</cp:coreProperties>
</file>