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E89E3" w14:textId="0D410413" w:rsidR="0021382A" w:rsidRPr="00D00A23" w:rsidRDefault="00267FBD">
      <w:pPr>
        <w:rPr>
          <w:rFonts w:ascii="Arial" w:hAnsi="Arial" w:cs="Arial"/>
          <w:sz w:val="22"/>
          <w:szCs w:val="22"/>
          <w:lang w:val="en-AU"/>
        </w:rPr>
      </w:pPr>
      <w:r w:rsidRPr="00D00A23">
        <w:rPr>
          <w:rFonts w:ascii="Arial" w:hAnsi="Arial" w:cs="Arial"/>
          <w:sz w:val="22"/>
          <w:szCs w:val="22"/>
          <w:lang w:val="en-AU"/>
        </w:rPr>
        <w:t>Zoe Eckhoff</w:t>
      </w:r>
    </w:p>
    <w:p w14:paraId="22587D1C" w14:textId="08E8406F" w:rsidR="00267FBD" w:rsidRPr="00D00A23" w:rsidRDefault="00267FBD">
      <w:pPr>
        <w:rPr>
          <w:rFonts w:ascii="Arial" w:hAnsi="Arial" w:cs="Arial"/>
          <w:sz w:val="22"/>
          <w:szCs w:val="22"/>
          <w:lang w:val="en-AU"/>
        </w:rPr>
      </w:pPr>
      <w:r w:rsidRPr="00D00A23">
        <w:rPr>
          <w:rFonts w:ascii="Arial" w:hAnsi="Arial" w:cs="Arial"/>
          <w:sz w:val="22"/>
          <w:szCs w:val="22"/>
          <w:lang w:val="en-AU"/>
        </w:rPr>
        <w:t>Residential Representative</w:t>
      </w:r>
    </w:p>
    <w:p w14:paraId="037C1D20" w14:textId="5DBDC575" w:rsidR="00267FBD" w:rsidRPr="00D00A23" w:rsidRDefault="00524EEF">
      <w:pPr>
        <w:rPr>
          <w:rFonts w:ascii="Arial" w:hAnsi="Arial" w:cs="Arial"/>
          <w:sz w:val="22"/>
          <w:szCs w:val="22"/>
          <w:lang w:val="en-AU"/>
        </w:rPr>
      </w:pPr>
      <w:r>
        <w:rPr>
          <w:rFonts w:ascii="Arial" w:hAnsi="Arial" w:cs="Arial"/>
          <w:sz w:val="22"/>
          <w:szCs w:val="22"/>
          <w:lang w:val="en-AU"/>
        </w:rPr>
        <w:t>2</w:t>
      </w:r>
      <w:r>
        <w:rPr>
          <w:rFonts w:ascii="Arial" w:hAnsi="Arial" w:cs="Arial"/>
          <w:sz w:val="22"/>
          <w:szCs w:val="22"/>
          <w:vertAlign w:val="superscript"/>
          <w:lang w:val="en-AU"/>
        </w:rPr>
        <w:t>nd</w:t>
      </w:r>
      <w:r w:rsidR="00267FBD" w:rsidRPr="00D00A23">
        <w:rPr>
          <w:rFonts w:ascii="Arial" w:hAnsi="Arial" w:cs="Arial"/>
          <w:sz w:val="22"/>
          <w:szCs w:val="22"/>
          <w:lang w:val="en-AU"/>
        </w:rPr>
        <w:t xml:space="preserve"> Quarterly Report of 2026</w:t>
      </w:r>
    </w:p>
    <w:p w14:paraId="1718F26E" w14:textId="77777777" w:rsidR="00D00A23" w:rsidRDefault="00D00A23">
      <w:pPr>
        <w:rPr>
          <w:rFonts w:ascii="Arial" w:hAnsi="Arial" w:cs="Arial"/>
          <w:sz w:val="22"/>
          <w:szCs w:val="22"/>
          <w:lang w:val="en-AU"/>
        </w:rPr>
      </w:pPr>
    </w:p>
    <w:p w14:paraId="61FDB187" w14:textId="498FA744" w:rsidR="00267FBD" w:rsidRDefault="00267FBD">
      <w:pPr>
        <w:rPr>
          <w:rFonts w:ascii="Arial" w:hAnsi="Arial" w:cs="Arial"/>
          <w:sz w:val="22"/>
          <w:szCs w:val="22"/>
          <w:lang w:val="en-AU"/>
        </w:rPr>
      </w:pPr>
      <w:r w:rsidRPr="00D00A23">
        <w:rPr>
          <w:rFonts w:ascii="Arial" w:hAnsi="Arial" w:cs="Arial"/>
          <w:sz w:val="22"/>
          <w:szCs w:val="22"/>
          <w:lang w:val="en-AU"/>
        </w:rPr>
        <w:t>Submitted</w:t>
      </w:r>
      <w:r w:rsidR="00263A23">
        <w:rPr>
          <w:rFonts w:ascii="Arial" w:hAnsi="Arial" w:cs="Arial"/>
          <w:sz w:val="22"/>
          <w:szCs w:val="22"/>
          <w:lang w:val="en-AU"/>
        </w:rPr>
        <w:t xml:space="preserve">: </w:t>
      </w:r>
      <w:r w:rsidR="00524EEF">
        <w:rPr>
          <w:rFonts w:ascii="Arial" w:hAnsi="Arial" w:cs="Arial"/>
          <w:sz w:val="22"/>
          <w:szCs w:val="22"/>
          <w:lang w:val="en-AU"/>
        </w:rPr>
        <w:t>15</w:t>
      </w:r>
      <w:r w:rsidR="00524EEF" w:rsidRPr="00524EEF">
        <w:rPr>
          <w:rFonts w:ascii="Arial" w:hAnsi="Arial" w:cs="Arial"/>
          <w:sz w:val="22"/>
          <w:szCs w:val="22"/>
          <w:vertAlign w:val="superscript"/>
          <w:lang w:val="en-AU"/>
        </w:rPr>
        <w:t>th</w:t>
      </w:r>
      <w:r w:rsidR="00524EEF">
        <w:rPr>
          <w:rFonts w:ascii="Arial" w:hAnsi="Arial" w:cs="Arial"/>
          <w:sz w:val="22"/>
          <w:szCs w:val="22"/>
          <w:lang w:val="en-AU"/>
        </w:rPr>
        <w:t xml:space="preserve"> June</w:t>
      </w:r>
      <w:r w:rsidR="00D00A23" w:rsidRPr="00D00A23">
        <w:rPr>
          <w:rFonts w:ascii="Arial" w:hAnsi="Arial" w:cs="Arial"/>
          <w:sz w:val="22"/>
          <w:szCs w:val="22"/>
          <w:lang w:val="en-AU"/>
        </w:rPr>
        <w:t xml:space="preserve"> 2026</w:t>
      </w:r>
    </w:p>
    <w:p w14:paraId="7F87E6A7" w14:textId="1F3B0FCE" w:rsidR="00D00A23" w:rsidRDefault="00D00A23">
      <w:pPr>
        <w:rPr>
          <w:rFonts w:ascii="Arial" w:hAnsi="Arial" w:cs="Arial"/>
          <w:sz w:val="22"/>
          <w:szCs w:val="22"/>
          <w:lang w:val="en-AU"/>
        </w:rPr>
      </w:pPr>
      <w:r>
        <w:rPr>
          <w:rFonts w:ascii="Arial" w:hAnsi="Arial" w:cs="Arial"/>
          <w:sz w:val="22"/>
          <w:szCs w:val="22"/>
          <w:lang w:val="en-AU"/>
        </w:rPr>
        <w:t xml:space="preserve">Word Count: </w:t>
      </w:r>
      <w:r w:rsidR="00CB689E">
        <w:rPr>
          <w:rFonts w:ascii="Arial" w:hAnsi="Arial" w:cs="Arial"/>
          <w:sz w:val="22"/>
          <w:szCs w:val="22"/>
          <w:lang w:val="en-AU"/>
        </w:rPr>
        <w:t>1</w:t>
      </w:r>
      <w:r w:rsidR="005D06E4">
        <w:rPr>
          <w:rFonts w:ascii="Arial" w:hAnsi="Arial" w:cs="Arial"/>
          <w:sz w:val="22"/>
          <w:szCs w:val="22"/>
          <w:lang w:val="en-AU"/>
        </w:rPr>
        <w:t>935</w:t>
      </w:r>
    </w:p>
    <w:p w14:paraId="2EF0AEEA" w14:textId="77777777" w:rsidR="00D00A23" w:rsidRDefault="00D00A23">
      <w:pPr>
        <w:rPr>
          <w:rFonts w:ascii="Arial" w:hAnsi="Arial" w:cs="Arial"/>
          <w:sz w:val="22"/>
          <w:szCs w:val="22"/>
          <w:lang w:val="en-AU"/>
        </w:rPr>
      </w:pPr>
    </w:p>
    <w:p w14:paraId="39878517" w14:textId="77777777" w:rsidR="00D00A23" w:rsidRDefault="00D00A23">
      <w:pPr>
        <w:rPr>
          <w:rFonts w:ascii="Arial" w:hAnsi="Arial" w:cs="Arial"/>
          <w:sz w:val="22"/>
          <w:szCs w:val="22"/>
          <w:lang w:val="en-AU"/>
        </w:rPr>
      </w:pPr>
    </w:p>
    <w:p w14:paraId="58313CDA" w14:textId="77777777" w:rsidR="00D00A23" w:rsidRDefault="00D00A23" w:rsidP="00D00A23">
      <w:pPr>
        <w:spacing w:line="253" w:lineRule="exact"/>
        <w:rPr>
          <w:rFonts w:ascii="Arial" w:eastAsia="Arial" w:hAnsi="Arial" w:cs="Arial"/>
          <w:b/>
          <w:bCs/>
          <w:sz w:val="22"/>
          <w:szCs w:val="22"/>
          <w:u w:val="single"/>
        </w:rPr>
      </w:pPr>
      <w:r w:rsidRPr="739230C4">
        <w:rPr>
          <w:rFonts w:ascii="Arial" w:eastAsia="Arial" w:hAnsi="Arial" w:cs="Arial"/>
          <w:b/>
          <w:bCs/>
          <w:sz w:val="22"/>
          <w:szCs w:val="22"/>
          <w:u w:val="single"/>
        </w:rPr>
        <w:t>Part One: Executive Officer Position Description Duties</w:t>
      </w:r>
    </w:p>
    <w:p w14:paraId="65142DCE" w14:textId="77777777" w:rsidR="00D00A23" w:rsidRDefault="00D00A23">
      <w:pPr>
        <w:rPr>
          <w:rFonts w:ascii="Arial" w:hAnsi="Arial" w:cs="Arial"/>
          <w:sz w:val="22"/>
          <w:szCs w:val="22"/>
          <w:lang w:val="en-AU"/>
        </w:rPr>
      </w:pPr>
    </w:p>
    <w:p w14:paraId="243379CA"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14.1. Promote via publications, promotions and campaigns, an environment within</w:t>
      </w:r>
    </w:p>
    <w:p w14:paraId="65D40BD4"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OUSA and on campus which is supportive of University of Otago student flatting</w:t>
      </w:r>
    </w:p>
    <w:p w14:paraId="12D6AEDE"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culture, education, community and Residential Colleges.</w:t>
      </w:r>
    </w:p>
    <w:p w14:paraId="15E4902B" w14:textId="77777777" w:rsidR="00D00A23" w:rsidRDefault="00D00A23" w:rsidP="00D00A23">
      <w:pPr>
        <w:rPr>
          <w:rFonts w:ascii="Arial" w:hAnsi="Arial" w:cs="Arial"/>
          <w:sz w:val="22"/>
          <w:szCs w:val="22"/>
          <w:lang w:val="en-AU"/>
        </w:rPr>
      </w:pPr>
    </w:p>
    <w:p w14:paraId="5072C6BB" w14:textId="74F830A4" w:rsidR="00D00A23" w:rsidRPr="000858D3" w:rsidRDefault="000858D3" w:rsidP="00D00A23">
      <w:pPr>
        <w:rPr>
          <w:rFonts w:ascii="Arial" w:hAnsi="Arial" w:cs="Arial"/>
          <w:sz w:val="22"/>
          <w:szCs w:val="22"/>
          <w:lang w:val="en-AU"/>
        </w:rPr>
      </w:pPr>
      <w:r>
        <w:rPr>
          <w:rFonts w:ascii="Arial" w:hAnsi="Arial" w:cs="Arial"/>
          <w:sz w:val="22"/>
          <w:szCs w:val="22"/>
          <w:lang w:val="en-AU"/>
        </w:rPr>
        <w:t>My pamphlet campaign was very successful, with major DCC councillors, property management agencies and students providing entirely positive feedback.</w:t>
      </w:r>
      <w:r w:rsidR="001D7EAE">
        <w:rPr>
          <w:rFonts w:ascii="Arial" w:hAnsi="Arial" w:cs="Arial"/>
          <w:sz w:val="22"/>
          <w:szCs w:val="22"/>
          <w:lang w:val="en-AU"/>
        </w:rPr>
        <w:t xml:space="preserve"> Cr Christine Garey, who is a representative on the Sophia Charter, is one </w:t>
      </w:r>
      <w:proofErr w:type="spellStart"/>
      <w:r w:rsidR="001D7EAE">
        <w:rPr>
          <w:rFonts w:ascii="Arial" w:hAnsi="Arial" w:cs="Arial"/>
          <w:sz w:val="22"/>
          <w:szCs w:val="22"/>
          <w:lang w:val="en-AU"/>
        </w:rPr>
        <w:t>councellor</w:t>
      </w:r>
      <w:proofErr w:type="spellEnd"/>
      <w:r w:rsidR="001D7EAE">
        <w:rPr>
          <w:rFonts w:ascii="Arial" w:hAnsi="Arial" w:cs="Arial"/>
          <w:sz w:val="22"/>
          <w:szCs w:val="22"/>
          <w:lang w:val="en-AU"/>
        </w:rPr>
        <w:t xml:space="preserve"> </w:t>
      </w:r>
      <w:proofErr w:type="gramStart"/>
      <w:r w:rsidR="001D7EAE">
        <w:rPr>
          <w:rFonts w:ascii="Arial" w:hAnsi="Arial" w:cs="Arial"/>
          <w:sz w:val="22"/>
          <w:szCs w:val="22"/>
          <w:lang w:val="en-AU"/>
        </w:rPr>
        <w:t>in particular who</w:t>
      </w:r>
      <w:proofErr w:type="gramEnd"/>
      <w:r w:rsidR="001D7EAE">
        <w:rPr>
          <w:rFonts w:ascii="Arial" w:hAnsi="Arial" w:cs="Arial"/>
          <w:sz w:val="22"/>
          <w:szCs w:val="22"/>
          <w:lang w:val="en-AU"/>
        </w:rPr>
        <w:t xml:space="preserve"> had great feedback and has helped promote my pamphlets. They even found their way to a local MP’s office! </w:t>
      </w:r>
      <w:r>
        <w:rPr>
          <w:rFonts w:ascii="Arial" w:hAnsi="Arial" w:cs="Arial"/>
          <w:sz w:val="22"/>
          <w:szCs w:val="22"/>
          <w:lang w:val="en-AU"/>
        </w:rPr>
        <w:t xml:space="preserve">I’ve helped MBIE with organising ready-to-rent informative </w:t>
      </w:r>
      <w:proofErr w:type="gramStart"/>
      <w:r>
        <w:rPr>
          <w:rFonts w:ascii="Arial" w:hAnsi="Arial" w:cs="Arial"/>
          <w:sz w:val="22"/>
          <w:szCs w:val="22"/>
          <w:lang w:val="en-AU"/>
        </w:rPr>
        <w:t>videos, and</w:t>
      </w:r>
      <w:proofErr w:type="gramEnd"/>
      <w:r>
        <w:rPr>
          <w:rFonts w:ascii="Arial" w:hAnsi="Arial" w:cs="Arial"/>
          <w:sz w:val="22"/>
          <w:szCs w:val="22"/>
          <w:lang w:val="en-AU"/>
        </w:rPr>
        <w:t xml:space="preserve"> had consistent contact with Matthew Littlewood of the ODT with tenancy</w:t>
      </w:r>
      <w:r w:rsidR="00CB689E">
        <w:rPr>
          <w:rFonts w:ascii="Arial" w:hAnsi="Arial" w:cs="Arial"/>
          <w:sz w:val="22"/>
          <w:szCs w:val="22"/>
          <w:lang w:val="en-AU"/>
        </w:rPr>
        <w:t>-</w:t>
      </w:r>
      <w:r>
        <w:rPr>
          <w:rFonts w:ascii="Arial" w:hAnsi="Arial" w:cs="Arial"/>
          <w:sz w:val="22"/>
          <w:szCs w:val="22"/>
          <w:lang w:val="en-AU"/>
        </w:rPr>
        <w:t xml:space="preserve">related issues. </w:t>
      </w:r>
    </w:p>
    <w:p w14:paraId="647641EF" w14:textId="77777777" w:rsidR="00D00A23" w:rsidRPr="00D00A23" w:rsidRDefault="00D00A23" w:rsidP="00D00A23">
      <w:pPr>
        <w:rPr>
          <w:rFonts w:ascii="Arial" w:hAnsi="Arial" w:cs="Arial"/>
          <w:b/>
          <w:bCs/>
          <w:sz w:val="22"/>
          <w:szCs w:val="22"/>
          <w:lang w:val="en-AU"/>
        </w:rPr>
      </w:pPr>
    </w:p>
    <w:p w14:paraId="50FF2EDF"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14.2. In conjunction with relevant Association departments, Executive Officers and</w:t>
      </w:r>
    </w:p>
    <w:p w14:paraId="68B61200" w14:textId="7777777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committees, create educational material relevant to flatting.</w:t>
      </w:r>
    </w:p>
    <w:p w14:paraId="3BEBD9F7" w14:textId="77777777" w:rsidR="00D00A23" w:rsidRDefault="00D00A23" w:rsidP="00D00A23">
      <w:pPr>
        <w:rPr>
          <w:rFonts w:ascii="Arial" w:hAnsi="Arial" w:cs="Arial"/>
          <w:b/>
          <w:bCs/>
          <w:sz w:val="22"/>
          <w:szCs w:val="22"/>
          <w:lang w:val="en-AU"/>
        </w:rPr>
      </w:pPr>
    </w:p>
    <w:p w14:paraId="310E3877" w14:textId="3503CC72" w:rsidR="000858D3" w:rsidRPr="000858D3" w:rsidRDefault="000858D3" w:rsidP="00D00A23">
      <w:pPr>
        <w:rPr>
          <w:rFonts w:ascii="Arial" w:hAnsi="Arial" w:cs="Arial"/>
          <w:sz w:val="22"/>
          <w:szCs w:val="22"/>
          <w:lang w:val="en-AU"/>
        </w:rPr>
      </w:pPr>
      <w:r>
        <w:rPr>
          <w:rFonts w:ascii="Arial" w:hAnsi="Arial" w:cs="Arial"/>
          <w:sz w:val="22"/>
          <w:szCs w:val="22"/>
          <w:lang w:val="en-AU"/>
        </w:rPr>
        <w:t xml:space="preserve">As mentioned, the pamphlets went very well. I am in the process of designing a green sticker to be used in a rating system for student rental properties as a physical indicator of a positive flatting experience. </w:t>
      </w:r>
    </w:p>
    <w:p w14:paraId="116C1513" w14:textId="77777777" w:rsidR="00D00A23" w:rsidRPr="00D00A23" w:rsidRDefault="00D00A23" w:rsidP="00D00A23">
      <w:pPr>
        <w:rPr>
          <w:rFonts w:ascii="Arial" w:hAnsi="Arial" w:cs="Arial"/>
          <w:sz w:val="22"/>
          <w:szCs w:val="22"/>
          <w:lang w:val="en-AU"/>
        </w:rPr>
      </w:pPr>
    </w:p>
    <w:p w14:paraId="2A1E39F7" w14:textId="77777777" w:rsidR="00D00A23" w:rsidRPr="00D00A23" w:rsidRDefault="00D00A23" w:rsidP="00D00A23">
      <w:pPr>
        <w:rPr>
          <w:rFonts w:ascii="Arial" w:hAnsi="Arial" w:cs="Arial"/>
          <w:b/>
          <w:bCs/>
          <w:sz w:val="22"/>
          <w:szCs w:val="22"/>
          <w:lang w:val="en-AU"/>
        </w:rPr>
      </w:pPr>
    </w:p>
    <w:p w14:paraId="2BDD86E8"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14.3. Be a member of appropriate internal committees of the Association, including,</w:t>
      </w:r>
    </w:p>
    <w:p w14:paraId="6C8D4440"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but not limited to:</w:t>
      </w:r>
    </w:p>
    <w:p w14:paraId="22097CAF" w14:textId="13E078C6" w:rsidR="00D00A23" w:rsidRDefault="00D00A23" w:rsidP="00D00A23">
      <w:pPr>
        <w:ind w:left="720"/>
        <w:rPr>
          <w:rFonts w:ascii="Arial" w:hAnsi="Arial" w:cs="Arial"/>
          <w:i/>
          <w:iCs/>
          <w:sz w:val="22"/>
          <w:szCs w:val="22"/>
          <w:lang w:val="en-AU"/>
        </w:rPr>
      </w:pPr>
      <w:r w:rsidRPr="00D00A23">
        <w:rPr>
          <w:rFonts w:ascii="Arial" w:hAnsi="Arial" w:cs="Arial"/>
          <w:i/>
          <w:iCs/>
          <w:sz w:val="22"/>
          <w:szCs w:val="22"/>
          <w:lang w:val="en-AU"/>
        </w:rPr>
        <w:t>14.3.1. Residential Committee;</w:t>
      </w:r>
    </w:p>
    <w:p w14:paraId="1582000C" w14:textId="662E29DB" w:rsidR="00D00A23" w:rsidRPr="00D00A23" w:rsidRDefault="00D00A23" w:rsidP="00D00A23">
      <w:pPr>
        <w:ind w:left="720"/>
        <w:rPr>
          <w:rFonts w:ascii="Arial" w:hAnsi="Arial" w:cs="Arial"/>
          <w:sz w:val="22"/>
          <w:szCs w:val="22"/>
          <w:lang w:val="en-AU"/>
        </w:rPr>
      </w:pPr>
      <w:r>
        <w:rPr>
          <w:rFonts w:ascii="Arial" w:hAnsi="Arial" w:cs="Arial"/>
          <w:sz w:val="22"/>
          <w:szCs w:val="22"/>
          <w:lang w:val="en-AU"/>
        </w:rPr>
        <w:t>Yes</w:t>
      </w:r>
    </w:p>
    <w:p w14:paraId="42909CF7" w14:textId="58ECEA2C" w:rsidR="00D00A23" w:rsidRDefault="00D00A23" w:rsidP="00D00A23">
      <w:pPr>
        <w:ind w:left="720"/>
        <w:rPr>
          <w:rFonts w:ascii="Arial" w:hAnsi="Arial" w:cs="Arial"/>
          <w:i/>
          <w:iCs/>
          <w:sz w:val="22"/>
          <w:szCs w:val="22"/>
          <w:lang w:val="en-AU"/>
        </w:rPr>
      </w:pPr>
      <w:r w:rsidRPr="00D00A23">
        <w:rPr>
          <w:rFonts w:ascii="Arial" w:hAnsi="Arial" w:cs="Arial"/>
          <w:i/>
          <w:iCs/>
          <w:sz w:val="22"/>
          <w:szCs w:val="22"/>
          <w:lang w:val="en-AU"/>
        </w:rPr>
        <w:t>14.3.2. Colleges Committee; and</w:t>
      </w:r>
    </w:p>
    <w:p w14:paraId="6DC5D6A6" w14:textId="58125880" w:rsidR="00D00A23" w:rsidRPr="00D00A23" w:rsidRDefault="00D00A23" w:rsidP="00D00A23">
      <w:pPr>
        <w:ind w:left="720"/>
        <w:rPr>
          <w:rFonts w:ascii="Arial" w:hAnsi="Arial" w:cs="Arial"/>
          <w:sz w:val="22"/>
          <w:szCs w:val="22"/>
          <w:lang w:val="en-AU"/>
        </w:rPr>
      </w:pPr>
      <w:r>
        <w:rPr>
          <w:rFonts w:ascii="Arial" w:hAnsi="Arial" w:cs="Arial"/>
          <w:sz w:val="22"/>
          <w:szCs w:val="22"/>
          <w:lang w:val="en-AU"/>
        </w:rPr>
        <w:t>Yes</w:t>
      </w:r>
    </w:p>
    <w:p w14:paraId="48FA38F3" w14:textId="3DA41ECD" w:rsidR="00D00A23" w:rsidRDefault="00D00A23" w:rsidP="00D00A23">
      <w:pPr>
        <w:ind w:left="720"/>
        <w:rPr>
          <w:rFonts w:ascii="Arial" w:hAnsi="Arial" w:cs="Arial"/>
          <w:i/>
          <w:iCs/>
          <w:sz w:val="22"/>
          <w:szCs w:val="22"/>
          <w:lang w:val="en-AU"/>
        </w:rPr>
      </w:pPr>
      <w:r w:rsidRPr="00D00A23">
        <w:rPr>
          <w:rFonts w:ascii="Arial" w:hAnsi="Arial" w:cs="Arial"/>
          <w:i/>
          <w:iCs/>
          <w:sz w:val="22"/>
          <w:szCs w:val="22"/>
          <w:lang w:val="en-AU"/>
        </w:rPr>
        <w:t xml:space="preserve">14.3.3. </w:t>
      </w:r>
      <w:proofErr w:type="spellStart"/>
      <w:r w:rsidRPr="00D00A23">
        <w:rPr>
          <w:rFonts w:ascii="Arial" w:hAnsi="Arial" w:cs="Arial"/>
          <w:i/>
          <w:iCs/>
          <w:sz w:val="22"/>
          <w:szCs w:val="22"/>
          <w:lang w:val="en-AU"/>
        </w:rPr>
        <w:t>Subwarden</w:t>
      </w:r>
      <w:proofErr w:type="spellEnd"/>
      <w:r w:rsidRPr="00D00A23">
        <w:rPr>
          <w:rFonts w:ascii="Arial" w:hAnsi="Arial" w:cs="Arial"/>
          <w:i/>
          <w:iCs/>
          <w:sz w:val="22"/>
          <w:szCs w:val="22"/>
          <w:lang w:val="en-AU"/>
        </w:rPr>
        <w:t xml:space="preserve"> Committee.</w:t>
      </w:r>
    </w:p>
    <w:p w14:paraId="10C495D9" w14:textId="6F34EC38" w:rsidR="00D00A23" w:rsidRPr="00D00A23" w:rsidRDefault="00D00A23" w:rsidP="00D00A23">
      <w:pPr>
        <w:ind w:left="720"/>
        <w:rPr>
          <w:rFonts w:ascii="Arial" w:hAnsi="Arial" w:cs="Arial"/>
          <w:sz w:val="22"/>
          <w:szCs w:val="22"/>
          <w:lang w:val="en-AU"/>
        </w:rPr>
      </w:pPr>
      <w:r>
        <w:rPr>
          <w:rFonts w:ascii="Arial" w:hAnsi="Arial" w:cs="Arial"/>
          <w:sz w:val="22"/>
          <w:szCs w:val="22"/>
          <w:lang w:val="en-AU"/>
        </w:rPr>
        <w:t>Yes</w:t>
      </w:r>
    </w:p>
    <w:p w14:paraId="4A9BCB32" w14:textId="77777777" w:rsidR="00D00A23" w:rsidRPr="00D00A23" w:rsidRDefault="00D00A23" w:rsidP="00D00A23">
      <w:pPr>
        <w:rPr>
          <w:rFonts w:ascii="Arial" w:hAnsi="Arial" w:cs="Arial"/>
          <w:b/>
          <w:bCs/>
          <w:sz w:val="22"/>
          <w:szCs w:val="22"/>
          <w:lang w:val="en-AU"/>
        </w:rPr>
      </w:pPr>
    </w:p>
    <w:p w14:paraId="4AFE1825"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14.4. Chair monthly meetings of the Residential Committee, ensuring all committee</w:t>
      </w:r>
    </w:p>
    <w:p w14:paraId="10F12D0E"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members are advised of meeting times, that the agenda is prepared and circulated</w:t>
      </w:r>
    </w:p>
    <w:p w14:paraId="0F5A39A5"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beforehand and ensuring that the standing orders of the committee are adhered to.</w:t>
      </w:r>
    </w:p>
    <w:p w14:paraId="537255AA" w14:textId="644D4D65" w:rsidR="000858D3" w:rsidRDefault="000858D3" w:rsidP="00D00A23">
      <w:pPr>
        <w:rPr>
          <w:rFonts w:ascii="Arial" w:hAnsi="Arial" w:cs="Arial"/>
          <w:sz w:val="22"/>
          <w:szCs w:val="22"/>
          <w:lang w:val="en-AU"/>
        </w:rPr>
      </w:pPr>
      <w:r>
        <w:rPr>
          <w:rFonts w:ascii="Arial" w:hAnsi="Arial" w:cs="Arial"/>
          <w:sz w:val="22"/>
          <w:szCs w:val="22"/>
          <w:lang w:val="en-AU"/>
        </w:rPr>
        <w:t xml:space="preserve"> </w:t>
      </w:r>
    </w:p>
    <w:p w14:paraId="6679B7CF" w14:textId="2CA20CC2" w:rsidR="000858D3" w:rsidRDefault="000858D3" w:rsidP="00D00A23">
      <w:pPr>
        <w:rPr>
          <w:rFonts w:ascii="Arial" w:hAnsi="Arial" w:cs="Arial"/>
          <w:sz w:val="22"/>
          <w:szCs w:val="22"/>
          <w:lang w:val="en-AU"/>
        </w:rPr>
      </w:pPr>
      <w:r>
        <w:rPr>
          <w:rFonts w:ascii="Arial" w:hAnsi="Arial" w:cs="Arial"/>
          <w:sz w:val="22"/>
          <w:szCs w:val="22"/>
          <w:lang w:val="en-AU"/>
        </w:rPr>
        <w:t xml:space="preserve">This quarter has felt very governance-heavy, so this committee hasn’t been my number one priority </w:t>
      </w:r>
      <w:proofErr w:type="gramStart"/>
      <w:r>
        <w:rPr>
          <w:rFonts w:ascii="Arial" w:hAnsi="Arial" w:cs="Arial"/>
          <w:sz w:val="22"/>
          <w:szCs w:val="22"/>
          <w:lang w:val="en-AU"/>
        </w:rPr>
        <w:t>at the moment</w:t>
      </w:r>
      <w:proofErr w:type="gramEnd"/>
      <w:r>
        <w:rPr>
          <w:rFonts w:ascii="Arial" w:hAnsi="Arial" w:cs="Arial"/>
          <w:sz w:val="22"/>
          <w:szCs w:val="22"/>
          <w:lang w:val="en-AU"/>
        </w:rPr>
        <w:t>, in all honesty. I am committed to bringing this back in my term</w:t>
      </w:r>
      <w:r w:rsidR="00D90FF2">
        <w:rPr>
          <w:rFonts w:ascii="Arial" w:hAnsi="Arial" w:cs="Arial"/>
          <w:sz w:val="22"/>
          <w:szCs w:val="22"/>
          <w:lang w:val="en-AU"/>
        </w:rPr>
        <w:t>;</w:t>
      </w:r>
      <w:r>
        <w:rPr>
          <w:rFonts w:ascii="Arial" w:hAnsi="Arial" w:cs="Arial"/>
          <w:sz w:val="22"/>
          <w:szCs w:val="22"/>
          <w:lang w:val="en-AU"/>
        </w:rPr>
        <w:t xml:space="preserve"> however, as it is too essential to let it fall through the cracks for another year. Over the mid-year break, this is on my agenda of OUSA work to complete, as I won’t have as much governance work or university work hanging over me. </w:t>
      </w:r>
    </w:p>
    <w:p w14:paraId="136B80F5" w14:textId="77777777" w:rsidR="00D00A23" w:rsidRPr="00D00A23" w:rsidRDefault="00D00A23" w:rsidP="00D00A23">
      <w:pPr>
        <w:rPr>
          <w:rFonts w:ascii="Arial" w:hAnsi="Arial" w:cs="Arial"/>
          <w:b/>
          <w:bCs/>
          <w:sz w:val="22"/>
          <w:szCs w:val="22"/>
          <w:lang w:val="en-AU"/>
        </w:rPr>
      </w:pPr>
    </w:p>
    <w:p w14:paraId="13623454" w14:textId="77777777" w:rsidR="00D00A23" w:rsidRPr="00976E81" w:rsidRDefault="00D00A23" w:rsidP="00D00A23">
      <w:pPr>
        <w:rPr>
          <w:rFonts w:ascii="Arial" w:hAnsi="Arial" w:cs="Arial"/>
          <w:b/>
          <w:bCs/>
          <w:color w:val="000000" w:themeColor="text1"/>
          <w:sz w:val="22"/>
          <w:szCs w:val="22"/>
          <w:lang w:val="en-AU"/>
        </w:rPr>
      </w:pPr>
      <w:r w:rsidRPr="00976E81">
        <w:rPr>
          <w:rFonts w:ascii="Arial" w:hAnsi="Arial" w:cs="Arial"/>
          <w:b/>
          <w:bCs/>
          <w:color w:val="000000" w:themeColor="text1"/>
          <w:sz w:val="22"/>
          <w:szCs w:val="22"/>
          <w:lang w:val="en-AU"/>
        </w:rPr>
        <w:t>14.5. Chair meetings of the Colleges Committee, ensuring all committee members</w:t>
      </w:r>
    </w:p>
    <w:p w14:paraId="397E35A3" w14:textId="77777777" w:rsidR="00D00A23" w:rsidRPr="00976E81" w:rsidRDefault="00D00A23" w:rsidP="00D00A23">
      <w:pPr>
        <w:rPr>
          <w:rFonts w:ascii="Arial" w:hAnsi="Arial" w:cs="Arial"/>
          <w:b/>
          <w:bCs/>
          <w:color w:val="000000" w:themeColor="text1"/>
          <w:sz w:val="22"/>
          <w:szCs w:val="22"/>
          <w:lang w:val="en-AU"/>
        </w:rPr>
      </w:pPr>
      <w:r w:rsidRPr="00976E81">
        <w:rPr>
          <w:rFonts w:ascii="Arial" w:hAnsi="Arial" w:cs="Arial"/>
          <w:b/>
          <w:bCs/>
          <w:color w:val="000000" w:themeColor="text1"/>
          <w:sz w:val="22"/>
          <w:szCs w:val="22"/>
          <w:lang w:val="en-AU"/>
        </w:rPr>
        <w:t>are advised of meeting times, that the agenda is prepared and circulated beforehand</w:t>
      </w:r>
    </w:p>
    <w:p w14:paraId="39DC6DC1" w14:textId="77777777" w:rsidR="00D00A23" w:rsidRPr="00976E81" w:rsidRDefault="00D00A23" w:rsidP="00D00A23">
      <w:pPr>
        <w:rPr>
          <w:rFonts w:ascii="Arial" w:hAnsi="Arial" w:cs="Arial"/>
          <w:b/>
          <w:bCs/>
          <w:color w:val="000000" w:themeColor="text1"/>
          <w:sz w:val="22"/>
          <w:szCs w:val="22"/>
          <w:lang w:val="en-AU"/>
        </w:rPr>
      </w:pPr>
      <w:r w:rsidRPr="00976E81">
        <w:rPr>
          <w:rFonts w:ascii="Arial" w:hAnsi="Arial" w:cs="Arial"/>
          <w:b/>
          <w:bCs/>
          <w:color w:val="000000" w:themeColor="text1"/>
          <w:sz w:val="22"/>
          <w:szCs w:val="22"/>
          <w:lang w:val="en-AU"/>
        </w:rPr>
        <w:t>and ensuring that the standing orders of the committee are adhered to.</w:t>
      </w:r>
    </w:p>
    <w:p w14:paraId="19D56482" w14:textId="77777777" w:rsidR="00D00A23" w:rsidRDefault="00D00A23" w:rsidP="00D00A23">
      <w:pPr>
        <w:rPr>
          <w:rFonts w:ascii="Arial" w:hAnsi="Arial" w:cs="Arial"/>
          <w:bCs/>
          <w:sz w:val="22"/>
          <w:szCs w:val="22"/>
          <w:lang w:val="en-AU"/>
        </w:rPr>
      </w:pPr>
    </w:p>
    <w:p w14:paraId="7A065FF2" w14:textId="084054DA" w:rsidR="00976E81" w:rsidRPr="00976E81" w:rsidRDefault="00976E81" w:rsidP="00D00A23">
      <w:pPr>
        <w:rPr>
          <w:rFonts w:ascii="Arial" w:hAnsi="Arial" w:cs="Arial"/>
          <w:sz w:val="22"/>
          <w:szCs w:val="22"/>
          <w:lang w:val="en-AU"/>
        </w:rPr>
      </w:pPr>
      <w:r w:rsidRPr="00976E81">
        <w:rPr>
          <w:rFonts w:ascii="Arial" w:hAnsi="Arial" w:cs="Arial"/>
          <w:sz w:val="22"/>
          <w:szCs w:val="22"/>
          <w:lang w:val="en-AU"/>
        </w:rPr>
        <w:t>N/A as it is disbanded</w:t>
      </w:r>
    </w:p>
    <w:p w14:paraId="52698A9C" w14:textId="77777777" w:rsidR="00D00A23" w:rsidRPr="00D00A23" w:rsidRDefault="00D00A23" w:rsidP="00D00A23">
      <w:pPr>
        <w:rPr>
          <w:rFonts w:ascii="Arial" w:hAnsi="Arial" w:cs="Arial"/>
          <w:b/>
          <w:bCs/>
          <w:sz w:val="22"/>
          <w:szCs w:val="22"/>
          <w:lang w:val="en-AU"/>
        </w:rPr>
      </w:pPr>
    </w:p>
    <w:p w14:paraId="586B6026"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 xml:space="preserve">14.6. Chair meetings of the </w:t>
      </w:r>
      <w:proofErr w:type="spellStart"/>
      <w:r w:rsidRPr="00D00A23">
        <w:rPr>
          <w:rFonts w:ascii="Arial" w:hAnsi="Arial" w:cs="Arial"/>
          <w:b/>
          <w:bCs/>
          <w:sz w:val="22"/>
          <w:szCs w:val="22"/>
          <w:lang w:val="en-AU"/>
        </w:rPr>
        <w:t>Subwarden</w:t>
      </w:r>
      <w:proofErr w:type="spellEnd"/>
      <w:r w:rsidRPr="00D00A23">
        <w:rPr>
          <w:rFonts w:ascii="Arial" w:hAnsi="Arial" w:cs="Arial"/>
          <w:b/>
          <w:bCs/>
          <w:sz w:val="22"/>
          <w:szCs w:val="22"/>
          <w:lang w:val="en-AU"/>
        </w:rPr>
        <w:t xml:space="preserve"> Committee, ensuring all committee members</w:t>
      </w:r>
    </w:p>
    <w:p w14:paraId="2A54863F"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lastRenderedPageBreak/>
        <w:t>are advised of meeting times, that the agenda is prepared and circulated beforehand</w:t>
      </w:r>
    </w:p>
    <w:p w14:paraId="07AEDCB5" w14:textId="7777777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and ensuring that the standing orders of the committee are adhered to</w:t>
      </w:r>
    </w:p>
    <w:p w14:paraId="77CBF62F" w14:textId="77777777" w:rsidR="00D00A23" w:rsidRDefault="00D00A23" w:rsidP="00D00A23">
      <w:pPr>
        <w:rPr>
          <w:rFonts w:ascii="Arial" w:hAnsi="Arial" w:cs="Arial"/>
          <w:b/>
          <w:bCs/>
          <w:sz w:val="22"/>
          <w:szCs w:val="22"/>
          <w:lang w:val="en-AU"/>
        </w:rPr>
      </w:pPr>
    </w:p>
    <w:p w14:paraId="302AF59A" w14:textId="73DE3414" w:rsidR="00D00A23" w:rsidRPr="00D00A23" w:rsidRDefault="000858D3" w:rsidP="00D00A23">
      <w:pPr>
        <w:rPr>
          <w:rFonts w:ascii="Arial" w:hAnsi="Arial" w:cs="Arial"/>
          <w:sz w:val="22"/>
          <w:szCs w:val="22"/>
          <w:lang w:val="en-AU"/>
        </w:rPr>
      </w:pPr>
      <w:r>
        <w:rPr>
          <w:rFonts w:ascii="Arial" w:hAnsi="Arial" w:cs="Arial"/>
          <w:sz w:val="22"/>
          <w:szCs w:val="22"/>
          <w:lang w:val="en-AU"/>
        </w:rPr>
        <w:t>Th</w:t>
      </w:r>
      <w:r w:rsidR="00D00A23" w:rsidRPr="00D00A23">
        <w:rPr>
          <w:rFonts w:ascii="Arial" w:hAnsi="Arial" w:cs="Arial"/>
          <w:sz w:val="22"/>
          <w:szCs w:val="22"/>
          <w:lang w:val="en-AU"/>
        </w:rPr>
        <w:t xml:space="preserve">is now merged with the residential committee and is yet to meet.   </w:t>
      </w:r>
    </w:p>
    <w:p w14:paraId="1D806389" w14:textId="77777777" w:rsidR="00D00A23" w:rsidRDefault="00D00A23" w:rsidP="00D00A23">
      <w:pPr>
        <w:rPr>
          <w:rFonts w:ascii="Arial" w:hAnsi="Arial" w:cs="Arial"/>
          <w:b/>
          <w:bCs/>
          <w:sz w:val="22"/>
          <w:szCs w:val="22"/>
          <w:lang w:val="en-AU"/>
        </w:rPr>
      </w:pPr>
    </w:p>
    <w:p w14:paraId="6DE6FC49" w14:textId="77777777" w:rsidR="00D00A23" w:rsidRPr="00D00A23" w:rsidRDefault="00D00A23" w:rsidP="00D00A23">
      <w:pPr>
        <w:rPr>
          <w:rFonts w:ascii="Arial" w:hAnsi="Arial" w:cs="Arial"/>
          <w:b/>
          <w:bCs/>
          <w:sz w:val="22"/>
          <w:szCs w:val="22"/>
          <w:lang w:val="en-AU"/>
        </w:rPr>
      </w:pPr>
    </w:p>
    <w:p w14:paraId="5A55B99C"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14.7. Take direction from the Residential Committee, and by extension the Colleges</w:t>
      </w:r>
    </w:p>
    <w:p w14:paraId="25BE75CF"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 xml:space="preserve">Committee and </w:t>
      </w:r>
      <w:proofErr w:type="spellStart"/>
      <w:r w:rsidRPr="00D00A23">
        <w:rPr>
          <w:rFonts w:ascii="Arial" w:hAnsi="Arial" w:cs="Arial"/>
          <w:b/>
          <w:bCs/>
          <w:sz w:val="22"/>
          <w:szCs w:val="22"/>
          <w:lang w:val="en-AU"/>
        </w:rPr>
        <w:t>Subwarden</w:t>
      </w:r>
      <w:proofErr w:type="spellEnd"/>
      <w:r w:rsidRPr="00D00A23">
        <w:rPr>
          <w:rFonts w:ascii="Arial" w:hAnsi="Arial" w:cs="Arial"/>
          <w:b/>
          <w:bCs/>
          <w:sz w:val="22"/>
          <w:szCs w:val="22"/>
          <w:lang w:val="en-AU"/>
        </w:rPr>
        <w:t xml:space="preserve"> Committee, on all matters relevant to Residential</w:t>
      </w:r>
    </w:p>
    <w:p w14:paraId="16BA3B67"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Colleges, University Flats, the Locals Programme, student flatting and student locals</w:t>
      </w:r>
    </w:p>
    <w:p w14:paraId="0185908D" w14:textId="7777777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within the University and the community.</w:t>
      </w:r>
    </w:p>
    <w:p w14:paraId="24FB222F" w14:textId="77777777" w:rsidR="00D00A23" w:rsidRDefault="00D00A23" w:rsidP="00D00A23">
      <w:pPr>
        <w:rPr>
          <w:rFonts w:ascii="Arial" w:hAnsi="Arial" w:cs="Arial"/>
          <w:sz w:val="22"/>
          <w:szCs w:val="22"/>
          <w:lang w:val="en-AU"/>
        </w:rPr>
      </w:pPr>
    </w:p>
    <w:p w14:paraId="1FEB16A6" w14:textId="317DA6DF" w:rsidR="00D00A23" w:rsidRPr="000858D3" w:rsidRDefault="000858D3" w:rsidP="00D00A23">
      <w:pPr>
        <w:rPr>
          <w:rFonts w:ascii="Arial" w:hAnsi="Arial" w:cs="Arial"/>
          <w:sz w:val="22"/>
          <w:szCs w:val="22"/>
          <w:lang w:val="en-AU"/>
        </w:rPr>
      </w:pPr>
      <w:r w:rsidRPr="000858D3">
        <w:rPr>
          <w:rFonts w:ascii="Arial" w:hAnsi="Arial" w:cs="Arial"/>
          <w:sz w:val="22"/>
          <w:szCs w:val="22"/>
          <w:lang w:val="en-AU"/>
        </w:rPr>
        <w:t>N/A</w:t>
      </w:r>
    </w:p>
    <w:p w14:paraId="541C96D2" w14:textId="77777777" w:rsidR="00D00A23" w:rsidRPr="00D00A23" w:rsidRDefault="00D00A23" w:rsidP="00D00A23">
      <w:pPr>
        <w:rPr>
          <w:rFonts w:ascii="Arial" w:hAnsi="Arial" w:cs="Arial"/>
          <w:b/>
          <w:bCs/>
          <w:sz w:val="22"/>
          <w:szCs w:val="22"/>
          <w:lang w:val="en-AU"/>
        </w:rPr>
      </w:pPr>
    </w:p>
    <w:p w14:paraId="7C071230"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14.8. Via, or in consultation with the Student Support Centre, maintain a good</w:t>
      </w:r>
    </w:p>
    <w:p w14:paraId="3651B8A5"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working relationship with the Campus and Collegiate Life Services of the University,</w:t>
      </w:r>
    </w:p>
    <w:p w14:paraId="782564E2" w14:textId="7777777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sharing information and ideas with them when appropriate.</w:t>
      </w:r>
    </w:p>
    <w:p w14:paraId="42BD7D91" w14:textId="77777777" w:rsidR="00D00A23" w:rsidRDefault="00D00A23" w:rsidP="00D00A23">
      <w:pPr>
        <w:rPr>
          <w:rFonts w:ascii="Arial" w:hAnsi="Arial" w:cs="Arial"/>
          <w:sz w:val="22"/>
          <w:szCs w:val="22"/>
          <w:lang w:val="en-AU"/>
        </w:rPr>
      </w:pPr>
    </w:p>
    <w:p w14:paraId="2086D122" w14:textId="5D97AEAB" w:rsidR="00D00A23" w:rsidRPr="000858D3" w:rsidRDefault="000858D3" w:rsidP="00D00A23">
      <w:pPr>
        <w:rPr>
          <w:rFonts w:ascii="Arial" w:hAnsi="Arial" w:cs="Arial"/>
          <w:sz w:val="22"/>
          <w:szCs w:val="22"/>
          <w:lang w:val="en-AU"/>
        </w:rPr>
      </w:pPr>
      <w:r>
        <w:rPr>
          <w:rFonts w:ascii="Arial" w:hAnsi="Arial" w:cs="Arial"/>
          <w:sz w:val="22"/>
          <w:szCs w:val="22"/>
          <w:lang w:val="en-AU"/>
        </w:rPr>
        <w:t xml:space="preserve">My relationship with student support has been relatively active. I attended the flatting talks that student support hosts every year, with more to continue into next semester. </w:t>
      </w:r>
      <w:r w:rsidR="001D7EAE">
        <w:rPr>
          <w:rFonts w:ascii="Arial" w:hAnsi="Arial" w:cs="Arial"/>
          <w:sz w:val="22"/>
          <w:szCs w:val="22"/>
          <w:lang w:val="en-AU"/>
        </w:rPr>
        <w:t xml:space="preserve">I have an excellent relationship with Sophie from student support! </w:t>
      </w:r>
      <w:r>
        <w:rPr>
          <w:rFonts w:ascii="Arial" w:hAnsi="Arial" w:cs="Arial"/>
          <w:sz w:val="22"/>
          <w:szCs w:val="22"/>
          <w:lang w:val="en-AU"/>
        </w:rPr>
        <w:t xml:space="preserve">This allowed me to promote the executive as a student body </w:t>
      </w:r>
      <w:proofErr w:type="gramStart"/>
      <w:r>
        <w:rPr>
          <w:rFonts w:ascii="Arial" w:hAnsi="Arial" w:cs="Arial"/>
          <w:sz w:val="22"/>
          <w:szCs w:val="22"/>
          <w:lang w:val="en-AU"/>
        </w:rPr>
        <w:t>and also</w:t>
      </w:r>
      <w:proofErr w:type="gramEnd"/>
      <w:r>
        <w:rPr>
          <w:rFonts w:ascii="Arial" w:hAnsi="Arial" w:cs="Arial"/>
          <w:sz w:val="22"/>
          <w:szCs w:val="22"/>
          <w:lang w:val="en-AU"/>
        </w:rPr>
        <w:t xml:space="preserve"> my personal stories and initiatives. </w:t>
      </w:r>
    </w:p>
    <w:p w14:paraId="50134058" w14:textId="77777777" w:rsidR="000858D3" w:rsidRPr="00D00A23" w:rsidRDefault="000858D3" w:rsidP="00D00A23">
      <w:pPr>
        <w:rPr>
          <w:rFonts w:ascii="Arial" w:hAnsi="Arial" w:cs="Arial"/>
          <w:b/>
          <w:bCs/>
          <w:sz w:val="22"/>
          <w:szCs w:val="22"/>
          <w:lang w:val="en-AU"/>
        </w:rPr>
      </w:pPr>
    </w:p>
    <w:p w14:paraId="4D9C353A"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14.9. Maintain a good working relationship with the Proctors’ Office and Campus</w:t>
      </w:r>
    </w:p>
    <w:p w14:paraId="62E8CD69" w14:textId="7777777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Watch bringing to them issues of students within the wider community.</w:t>
      </w:r>
    </w:p>
    <w:p w14:paraId="3013A85C" w14:textId="77777777" w:rsidR="00D00A23" w:rsidRDefault="00D00A23" w:rsidP="00D00A23">
      <w:pPr>
        <w:rPr>
          <w:rFonts w:ascii="Arial" w:hAnsi="Arial" w:cs="Arial"/>
          <w:b/>
          <w:bCs/>
          <w:sz w:val="22"/>
          <w:szCs w:val="22"/>
          <w:lang w:val="en-AU"/>
        </w:rPr>
      </w:pPr>
    </w:p>
    <w:p w14:paraId="17AFBA63" w14:textId="46DCB801" w:rsidR="00D00A23" w:rsidRDefault="000858D3" w:rsidP="00D00A23">
      <w:pPr>
        <w:rPr>
          <w:rFonts w:ascii="Arial" w:hAnsi="Arial" w:cs="Arial"/>
          <w:sz w:val="22"/>
          <w:szCs w:val="22"/>
          <w:lang w:val="en-AU"/>
        </w:rPr>
      </w:pPr>
      <w:r>
        <w:rPr>
          <w:rFonts w:ascii="Arial" w:hAnsi="Arial" w:cs="Arial"/>
          <w:sz w:val="22"/>
          <w:szCs w:val="22"/>
          <w:lang w:val="en-AU"/>
        </w:rPr>
        <w:t xml:space="preserve">These are still connections I have yet to reinforce, but I will draw back on this report to hold myself accountable coming into the third quarter. </w:t>
      </w:r>
      <w:r w:rsidR="001D7EAE">
        <w:rPr>
          <w:rFonts w:ascii="Arial" w:hAnsi="Arial" w:cs="Arial"/>
          <w:sz w:val="22"/>
          <w:szCs w:val="22"/>
          <w:lang w:val="en-AU"/>
        </w:rPr>
        <w:t xml:space="preserve">I look forward to building this relationship closely, especially in relation to the Sophia charter as it is very important to </w:t>
      </w:r>
      <w:proofErr w:type="gramStart"/>
      <w:r w:rsidR="001D7EAE">
        <w:rPr>
          <w:rFonts w:ascii="Arial" w:hAnsi="Arial" w:cs="Arial"/>
          <w:sz w:val="22"/>
          <w:szCs w:val="22"/>
          <w:lang w:val="en-AU"/>
        </w:rPr>
        <w:t>flatting</w:t>
      </w:r>
      <w:proofErr w:type="gramEnd"/>
      <w:r w:rsidR="001D7EAE">
        <w:rPr>
          <w:rFonts w:ascii="Arial" w:hAnsi="Arial" w:cs="Arial"/>
          <w:sz w:val="22"/>
          <w:szCs w:val="22"/>
          <w:lang w:val="en-AU"/>
        </w:rPr>
        <w:t xml:space="preserve"> issues. </w:t>
      </w:r>
    </w:p>
    <w:p w14:paraId="2EF6E737" w14:textId="77777777" w:rsidR="000858D3" w:rsidRPr="00D00A23" w:rsidRDefault="000858D3" w:rsidP="00D00A23">
      <w:pPr>
        <w:rPr>
          <w:rFonts w:ascii="Arial" w:hAnsi="Arial" w:cs="Arial"/>
          <w:b/>
          <w:bCs/>
          <w:sz w:val="22"/>
          <w:szCs w:val="22"/>
          <w:lang w:val="en-AU"/>
        </w:rPr>
      </w:pPr>
    </w:p>
    <w:p w14:paraId="7187C3D9"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14.10. Maintain a good working relationship with the heads and deputies of</w:t>
      </w:r>
    </w:p>
    <w:p w14:paraId="00715F09"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Residential Colleges and University Flats, and the head of the Locals Programme and</w:t>
      </w:r>
    </w:p>
    <w:p w14:paraId="185791D9" w14:textId="7777777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their student representatives.</w:t>
      </w:r>
    </w:p>
    <w:p w14:paraId="7E370B81" w14:textId="77777777" w:rsidR="00D00A23" w:rsidRDefault="00D00A23" w:rsidP="00D00A23">
      <w:pPr>
        <w:rPr>
          <w:rFonts w:ascii="Arial" w:hAnsi="Arial" w:cs="Arial"/>
          <w:b/>
          <w:bCs/>
          <w:sz w:val="22"/>
          <w:szCs w:val="22"/>
          <w:lang w:val="en-AU"/>
        </w:rPr>
      </w:pPr>
    </w:p>
    <w:p w14:paraId="28548AB3" w14:textId="16A33818" w:rsidR="00D90FF2" w:rsidRDefault="000858D3" w:rsidP="00D00A23">
      <w:pPr>
        <w:rPr>
          <w:rFonts w:ascii="Arial" w:hAnsi="Arial" w:cs="Arial"/>
          <w:sz w:val="22"/>
          <w:szCs w:val="22"/>
          <w:lang w:val="en-AU"/>
        </w:rPr>
      </w:pPr>
      <w:r>
        <w:rPr>
          <w:rFonts w:ascii="Arial" w:hAnsi="Arial" w:cs="Arial"/>
          <w:sz w:val="22"/>
          <w:szCs w:val="22"/>
          <w:lang w:val="en-AU"/>
        </w:rPr>
        <w:t xml:space="preserve">The senior warden and I continue to meet </w:t>
      </w:r>
      <w:proofErr w:type="gramStart"/>
      <w:r>
        <w:rPr>
          <w:rFonts w:ascii="Arial" w:hAnsi="Arial" w:cs="Arial"/>
          <w:sz w:val="22"/>
          <w:szCs w:val="22"/>
          <w:lang w:val="en-AU"/>
        </w:rPr>
        <w:t>on a monthly basis</w:t>
      </w:r>
      <w:proofErr w:type="gramEnd"/>
      <w:r>
        <w:rPr>
          <w:rFonts w:ascii="Arial" w:hAnsi="Arial" w:cs="Arial"/>
          <w:sz w:val="22"/>
          <w:szCs w:val="22"/>
          <w:lang w:val="en-AU"/>
        </w:rPr>
        <w:t xml:space="preserve">. This has been helpful in consulting about my </w:t>
      </w:r>
      <w:r w:rsidR="0002550A">
        <w:rPr>
          <w:rFonts w:ascii="Arial" w:hAnsi="Arial" w:cs="Arial"/>
          <w:sz w:val="22"/>
          <w:szCs w:val="22"/>
          <w:lang w:val="en-AU"/>
        </w:rPr>
        <w:t>current initiatives and plans</w:t>
      </w:r>
      <w:r w:rsidR="00D419E9">
        <w:rPr>
          <w:rFonts w:ascii="Arial" w:hAnsi="Arial" w:cs="Arial"/>
          <w:sz w:val="22"/>
          <w:szCs w:val="22"/>
          <w:lang w:val="en-AU"/>
        </w:rPr>
        <w:t>,</w:t>
      </w:r>
      <w:r w:rsidR="0002550A">
        <w:rPr>
          <w:rFonts w:ascii="Arial" w:hAnsi="Arial" w:cs="Arial"/>
          <w:sz w:val="22"/>
          <w:szCs w:val="22"/>
          <w:lang w:val="en-AU"/>
        </w:rPr>
        <w:t xml:space="preserve"> as well as general governance conversation</w:t>
      </w:r>
      <w:r w:rsidR="00D419E9">
        <w:rPr>
          <w:rFonts w:ascii="Arial" w:hAnsi="Arial" w:cs="Arial"/>
          <w:sz w:val="22"/>
          <w:szCs w:val="22"/>
          <w:lang w:val="en-AU"/>
        </w:rPr>
        <w:t>s</w:t>
      </w:r>
      <w:r w:rsidR="0002550A">
        <w:rPr>
          <w:rFonts w:ascii="Arial" w:hAnsi="Arial" w:cs="Arial"/>
          <w:sz w:val="22"/>
          <w:szCs w:val="22"/>
          <w:lang w:val="en-AU"/>
        </w:rPr>
        <w:t xml:space="preserve">. Sean has been lovely and very helpful! </w:t>
      </w:r>
      <w:r w:rsidR="00D90FF2">
        <w:rPr>
          <w:rFonts w:ascii="Arial" w:hAnsi="Arial" w:cs="Arial"/>
          <w:sz w:val="22"/>
          <w:szCs w:val="22"/>
          <w:lang w:val="en-AU"/>
        </w:rPr>
        <w:t xml:space="preserve">We have made plans over this mid-year break for me to get involved in some formal processes to do with a specific residential college, which I am very excited to be a part of. </w:t>
      </w:r>
    </w:p>
    <w:p w14:paraId="64652336" w14:textId="77777777" w:rsidR="00D90FF2" w:rsidRDefault="00D90FF2" w:rsidP="00D00A23">
      <w:pPr>
        <w:rPr>
          <w:rFonts w:ascii="Arial" w:hAnsi="Arial" w:cs="Arial"/>
          <w:sz w:val="22"/>
          <w:szCs w:val="22"/>
          <w:lang w:val="en-AU"/>
        </w:rPr>
      </w:pPr>
    </w:p>
    <w:p w14:paraId="74F24F38" w14:textId="6AC0F895" w:rsidR="000858D3" w:rsidRDefault="00D90FF2" w:rsidP="00D00A23">
      <w:pPr>
        <w:rPr>
          <w:rFonts w:ascii="Arial" w:hAnsi="Arial" w:cs="Arial"/>
          <w:sz w:val="22"/>
          <w:szCs w:val="22"/>
          <w:lang w:val="en-AU"/>
        </w:rPr>
      </w:pPr>
      <w:r>
        <w:rPr>
          <w:rFonts w:ascii="Arial" w:hAnsi="Arial" w:cs="Arial"/>
          <w:sz w:val="22"/>
          <w:szCs w:val="22"/>
          <w:lang w:val="en-AU"/>
        </w:rPr>
        <w:t xml:space="preserve">I have also met Johnny Nu’u, one of the head wardens, and I look forward to starting more relationships like this with other college wardens. </w:t>
      </w:r>
      <w:r w:rsidR="0002550A">
        <w:rPr>
          <w:rFonts w:ascii="Arial" w:hAnsi="Arial" w:cs="Arial"/>
          <w:sz w:val="22"/>
          <w:szCs w:val="22"/>
          <w:lang w:val="en-AU"/>
        </w:rPr>
        <w:t xml:space="preserve">Further communications with residential colleges and the locals programme will come with the re-establishment of the residential committee. </w:t>
      </w:r>
    </w:p>
    <w:p w14:paraId="26778773" w14:textId="77777777" w:rsidR="00D00A23" w:rsidRPr="00D00A23" w:rsidRDefault="00D00A23" w:rsidP="00D00A23">
      <w:pPr>
        <w:rPr>
          <w:rFonts w:ascii="Arial" w:hAnsi="Arial" w:cs="Arial"/>
          <w:b/>
          <w:bCs/>
          <w:sz w:val="22"/>
          <w:szCs w:val="22"/>
          <w:lang w:val="en-AU"/>
        </w:rPr>
      </w:pPr>
    </w:p>
    <w:p w14:paraId="7282E070"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14.11. Maintain a good working relationship with the Administrative Vice-President,</w:t>
      </w:r>
    </w:p>
    <w:p w14:paraId="21E90D48"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proactively bringing issues relevant to Residential Colleges, University Flats, Locals</w:t>
      </w:r>
    </w:p>
    <w:p w14:paraId="04AF441F"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Programme and the Otago Student Community to their attention and meeting with</w:t>
      </w:r>
    </w:p>
    <w:p w14:paraId="52D51F3E" w14:textId="7777777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them on a weekly basis.</w:t>
      </w:r>
    </w:p>
    <w:p w14:paraId="3A44383F" w14:textId="77777777" w:rsidR="00D00A23" w:rsidRDefault="00D00A23" w:rsidP="00D00A23">
      <w:pPr>
        <w:rPr>
          <w:rFonts w:ascii="Arial" w:hAnsi="Arial" w:cs="Arial"/>
          <w:b/>
          <w:bCs/>
          <w:sz w:val="22"/>
          <w:szCs w:val="22"/>
          <w:lang w:val="en-AU"/>
        </w:rPr>
      </w:pPr>
    </w:p>
    <w:p w14:paraId="4CFE6C46" w14:textId="55706F7B" w:rsidR="00D00A23" w:rsidRDefault="0002550A" w:rsidP="00D00A23">
      <w:pPr>
        <w:rPr>
          <w:rFonts w:ascii="Arial" w:hAnsi="Arial" w:cs="Arial"/>
          <w:sz w:val="22"/>
          <w:szCs w:val="22"/>
          <w:lang w:val="en-AU"/>
        </w:rPr>
      </w:pPr>
      <w:r>
        <w:rPr>
          <w:rFonts w:ascii="Arial" w:hAnsi="Arial" w:cs="Arial"/>
          <w:sz w:val="22"/>
          <w:szCs w:val="22"/>
          <w:lang w:val="en-AU"/>
        </w:rPr>
        <w:t xml:space="preserve">Kamesha and I have met once on a personal basis to talk about relevant issues to my role so far this year. </w:t>
      </w:r>
    </w:p>
    <w:p w14:paraId="7817E586" w14:textId="77777777" w:rsidR="0002550A" w:rsidRPr="00D00A23" w:rsidRDefault="0002550A" w:rsidP="00D00A23">
      <w:pPr>
        <w:rPr>
          <w:rFonts w:ascii="Arial" w:hAnsi="Arial" w:cs="Arial"/>
          <w:b/>
          <w:bCs/>
          <w:sz w:val="22"/>
          <w:szCs w:val="22"/>
          <w:lang w:val="en-AU"/>
        </w:rPr>
      </w:pPr>
    </w:p>
    <w:p w14:paraId="551C8063" w14:textId="7777777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14.12. Perform the general duties of all Executive Officers.</w:t>
      </w:r>
    </w:p>
    <w:p w14:paraId="7125726F" w14:textId="77777777" w:rsidR="00D00A23" w:rsidRDefault="00D00A23" w:rsidP="00D00A23">
      <w:pPr>
        <w:rPr>
          <w:rFonts w:ascii="Arial" w:hAnsi="Arial" w:cs="Arial"/>
          <w:b/>
          <w:bCs/>
          <w:sz w:val="22"/>
          <w:szCs w:val="22"/>
          <w:lang w:val="en-AU"/>
        </w:rPr>
      </w:pPr>
    </w:p>
    <w:p w14:paraId="6356763D" w14:textId="5FD03954" w:rsidR="00D00A23" w:rsidRPr="00D00A23" w:rsidRDefault="00D00A23" w:rsidP="00D00A23">
      <w:pPr>
        <w:rPr>
          <w:rFonts w:ascii="Arial" w:hAnsi="Arial" w:cs="Arial"/>
          <w:sz w:val="22"/>
          <w:szCs w:val="22"/>
          <w:lang w:val="en-AU"/>
        </w:rPr>
      </w:pPr>
      <w:r w:rsidRPr="00D00A23">
        <w:rPr>
          <w:rFonts w:ascii="Arial" w:hAnsi="Arial" w:cs="Arial"/>
          <w:sz w:val="22"/>
          <w:szCs w:val="22"/>
          <w:lang w:val="en-AU"/>
        </w:rPr>
        <w:t xml:space="preserve">I believe I have performed </w:t>
      </w:r>
      <w:proofErr w:type="gramStart"/>
      <w:r w:rsidRPr="00D00A23">
        <w:rPr>
          <w:rFonts w:ascii="Arial" w:hAnsi="Arial" w:cs="Arial"/>
          <w:sz w:val="22"/>
          <w:szCs w:val="22"/>
          <w:lang w:val="en-AU"/>
        </w:rPr>
        <w:t>all of</w:t>
      </w:r>
      <w:proofErr w:type="gramEnd"/>
      <w:r w:rsidRPr="00D00A23">
        <w:rPr>
          <w:rFonts w:ascii="Arial" w:hAnsi="Arial" w:cs="Arial"/>
          <w:sz w:val="22"/>
          <w:szCs w:val="22"/>
          <w:lang w:val="en-AU"/>
        </w:rPr>
        <w:t xml:space="preserve"> my executive duties this quarter and will continue to do so.</w:t>
      </w:r>
    </w:p>
    <w:p w14:paraId="129B19CA" w14:textId="77777777" w:rsidR="00D00A23" w:rsidRPr="00D00A23" w:rsidRDefault="00D00A23" w:rsidP="00D00A23">
      <w:pPr>
        <w:rPr>
          <w:rFonts w:ascii="Arial" w:hAnsi="Arial" w:cs="Arial"/>
          <w:b/>
          <w:bCs/>
          <w:sz w:val="22"/>
          <w:szCs w:val="22"/>
          <w:lang w:val="en-AU"/>
        </w:rPr>
      </w:pPr>
    </w:p>
    <w:p w14:paraId="506DFD38" w14:textId="41764143" w:rsidR="00D00A23" w:rsidRPr="001D7EAE" w:rsidRDefault="00D00A23" w:rsidP="00D00A23">
      <w:pPr>
        <w:rPr>
          <w:rFonts w:ascii="Arial" w:hAnsi="Arial" w:cs="Arial"/>
          <w:b/>
          <w:bCs/>
          <w:color w:val="000000" w:themeColor="text1"/>
          <w:sz w:val="22"/>
          <w:szCs w:val="22"/>
          <w:lang w:val="en-AU"/>
        </w:rPr>
      </w:pPr>
      <w:r w:rsidRPr="001D7EAE">
        <w:rPr>
          <w:rFonts w:ascii="Arial" w:hAnsi="Arial" w:cs="Arial"/>
          <w:b/>
          <w:bCs/>
          <w:color w:val="000000" w:themeColor="text1"/>
          <w:sz w:val="22"/>
          <w:szCs w:val="22"/>
          <w:lang w:val="en-AU"/>
        </w:rPr>
        <w:t>14.13. Where practical, work not less than ten hours per week</w:t>
      </w:r>
    </w:p>
    <w:p w14:paraId="73F3F922" w14:textId="77777777" w:rsidR="00D00A23" w:rsidRDefault="00D00A23" w:rsidP="00D00A23">
      <w:pPr>
        <w:rPr>
          <w:rFonts w:ascii="Arial" w:hAnsi="Arial" w:cs="Arial"/>
          <w:b/>
          <w:bCs/>
          <w:sz w:val="22"/>
          <w:szCs w:val="22"/>
          <w:lang w:val="en-AU"/>
        </w:rPr>
      </w:pPr>
    </w:p>
    <w:p w14:paraId="0901D537" w14:textId="69185804" w:rsidR="00D00A23" w:rsidRDefault="001D7EAE" w:rsidP="00D00A23">
      <w:pPr>
        <w:rPr>
          <w:rFonts w:ascii="Arial" w:hAnsi="Arial" w:cs="Arial"/>
          <w:sz w:val="22"/>
          <w:szCs w:val="22"/>
          <w:lang w:val="en-AU"/>
        </w:rPr>
      </w:pPr>
      <w:r>
        <w:rPr>
          <w:rFonts w:ascii="Arial" w:hAnsi="Arial" w:cs="Arial"/>
          <w:sz w:val="22"/>
          <w:szCs w:val="22"/>
          <w:lang w:val="en-AU"/>
        </w:rPr>
        <w:t xml:space="preserve">My average this quarter is 8.81 due to fluctuations from the mid-year break and the examination period. However, because I was over-hours last semester, my yearly average is roughly 10 hours. </w:t>
      </w:r>
    </w:p>
    <w:p w14:paraId="67842967" w14:textId="77777777" w:rsidR="00D00A23" w:rsidRDefault="00D00A23" w:rsidP="00D00A23">
      <w:pPr>
        <w:rPr>
          <w:rFonts w:ascii="Arial" w:hAnsi="Arial" w:cs="Arial"/>
          <w:sz w:val="22"/>
          <w:szCs w:val="22"/>
          <w:lang w:val="en-AU"/>
        </w:rPr>
      </w:pPr>
    </w:p>
    <w:p w14:paraId="358550F5" w14:textId="77777777" w:rsidR="00D00A23" w:rsidRDefault="00D00A23" w:rsidP="00D00A23">
      <w:pPr>
        <w:spacing w:line="253" w:lineRule="exact"/>
        <w:rPr>
          <w:rFonts w:ascii="Arial" w:eastAsia="Arial" w:hAnsi="Arial" w:cs="Arial"/>
          <w:b/>
          <w:bCs/>
          <w:sz w:val="22"/>
          <w:szCs w:val="22"/>
          <w:u w:val="single"/>
        </w:rPr>
      </w:pPr>
      <w:r w:rsidRPr="739230C4">
        <w:rPr>
          <w:rFonts w:ascii="Arial" w:eastAsia="Arial" w:hAnsi="Arial" w:cs="Arial"/>
          <w:b/>
          <w:bCs/>
          <w:sz w:val="22"/>
          <w:szCs w:val="22"/>
          <w:u w:val="single"/>
        </w:rPr>
        <w:t>Part Two: General Duties of All Executive Members</w:t>
      </w:r>
    </w:p>
    <w:p w14:paraId="190CA315" w14:textId="77777777" w:rsidR="00D00A23" w:rsidRDefault="00D00A23" w:rsidP="00D00A23">
      <w:pPr>
        <w:rPr>
          <w:rFonts w:ascii="Arial" w:hAnsi="Arial" w:cs="Arial"/>
          <w:sz w:val="22"/>
          <w:szCs w:val="22"/>
          <w:lang w:val="en-AU"/>
        </w:rPr>
      </w:pPr>
    </w:p>
    <w:p w14:paraId="7DCFB5B6" w14:textId="1847D68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3.1. The appointed term for all OUSA Executive Officers shall commence from the 1st of</w:t>
      </w:r>
      <w:r>
        <w:rPr>
          <w:rFonts w:ascii="Arial" w:hAnsi="Arial" w:cs="Arial"/>
          <w:b/>
          <w:bCs/>
          <w:sz w:val="22"/>
          <w:szCs w:val="22"/>
          <w:lang w:val="en-AU"/>
        </w:rPr>
        <w:t xml:space="preserve"> </w:t>
      </w:r>
      <w:r w:rsidRPr="00D00A23">
        <w:rPr>
          <w:rFonts w:ascii="Arial" w:hAnsi="Arial" w:cs="Arial"/>
          <w:b/>
          <w:bCs/>
          <w:sz w:val="22"/>
          <w:szCs w:val="22"/>
          <w:lang w:val="en-AU"/>
        </w:rPr>
        <w:t>January and will terminate on the 31st of December of that same year.</w:t>
      </w:r>
    </w:p>
    <w:p w14:paraId="2C97D29A" w14:textId="77777777" w:rsidR="00D00A23" w:rsidRDefault="00D00A23" w:rsidP="00D00A23">
      <w:pPr>
        <w:rPr>
          <w:rFonts w:ascii="Arial" w:hAnsi="Arial" w:cs="Arial"/>
          <w:b/>
          <w:bCs/>
          <w:sz w:val="22"/>
          <w:szCs w:val="22"/>
          <w:lang w:val="en-AU"/>
        </w:rPr>
      </w:pPr>
    </w:p>
    <w:p w14:paraId="1305D2CF" w14:textId="492C7380" w:rsidR="00D00A23" w:rsidRPr="00D00A23" w:rsidRDefault="00D00A23" w:rsidP="00D00A23">
      <w:pPr>
        <w:rPr>
          <w:rFonts w:ascii="Arial" w:hAnsi="Arial" w:cs="Arial"/>
          <w:sz w:val="22"/>
          <w:szCs w:val="22"/>
          <w:lang w:val="en-AU"/>
        </w:rPr>
      </w:pPr>
      <w:r>
        <w:rPr>
          <w:rFonts w:ascii="Arial" w:hAnsi="Arial" w:cs="Arial"/>
          <w:sz w:val="22"/>
          <w:szCs w:val="22"/>
          <w:lang w:val="en-AU"/>
        </w:rPr>
        <w:t>Yes</w:t>
      </w:r>
    </w:p>
    <w:p w14:paraId="6ADAB8F9" w14:textId="77777777" w:rsidR="00D00A23" w:rsidRPr="00D00A23" w:rsidRDefault="00D00A23" w:rsidP="00D00A23">
      <w:pPr>
        <w:rPr>
          <w:rFonts w:ascii="Arial" w:hAnsi="Arial" w:cs="Arial"/>
          <w:b/>
          <w:bCs/>
          <w:sz w:val="22"/>
          <w:szCs w:val="22"/>
          <w:lang w:val="en-AU"/>
        </w:rPr>
      </w:pPr>
    </w:p>
    <w:p w14:paraId="247AF6C3"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3.2. Where reasonable, all Executive Officers are expected to assist as volunteers for</w:t>
      </w:r>
    </w:p>
    <w:p w14:paraId="1FF237E9" w14:textId="2A5799CC"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OUSA events and functions, including, but not limited to:</w:t>
      </w:r>
    </w:p>
    <w:p w14:paraId="2C396C6C" w14:textId="77777777" w:rsidR="00D00A23" w:rsidRPr="00D00A23" w:rsidRDefault="00D00A23" w:rsidP="00D00A23">
      <w:pPr>
        <w:ind w:left="720"/>
        <w:rPr>
          <w:rFonts w:ascii="Arial" w:hAnsi="Arial" w:cs="Arial"/>
          <w:i/>
          <w:iCs/>
          <w:sz w:val="22"/>
          <w:szCs w:val="22"/>
          <w:lang w:val="en-AU"/>
        </w:rPr>
      </w:pPr>
      <w:r w:rsidRPr="00D00A23">
        <w:rPr>
          <w:rFonts w:ascii="Arial" w:hAnsi="Arial" w:cs="Arial"/>
          <w:i/>
          <w:iCs/>
          <w:sz w:val="22"/>
          <w:szCs w:val="22"/>
          <w:lang w:val="en-AU"/>
        </w:rPr>
        <w:t>3.2.1. Assisting at the OUSA Tent City and other activities during Summer School,</w:t>
      </w:r>
    </w:p>
    <w:p w14:paraId="32013364" w14:textId="77777777" w:rsidR="00D00A23" w:rsidRPr="00D00A23" w:rsidRDefault="00D00A23" w:rsidP="00D00A23">
      <w:pPr>
        <w:ind w:left="720"/>
        <w:rPr>
          <w:rFonts w:ascii="Arial" w:hAnsi="Arial" w:cs="Arial"/>
          <w:i/>
          <w:iCs/>
          <w:sz w:val="22"/>
          <w:szCs w:val="22"/>
          <w:lang w:val="en-AU"/>
        </w:rPr>
      </w:pPr>
      <w:r w:rsidRPr="00D00A23">
        <w:rPr>
          <w:rFonts w:ascii="Arial" w:hAnsi="Arial" w:cs="Arial"/>
          <w:i/>
          <w:iCs/>
          <w:sz w:val="22"/>
          <w:szCs w:val="22"/>
          <w:lang w:val="en-AU"/>
        </w:rPr>
        <w:t>Orientation and Re-Orientation; and;</w:t>
      </w:r>
    </w:p>
    <w:p w14:paraId="731D5A18" w14:textId="77777777" w:rsidR="00D00A23" w:rsidRDefault="00D00A23" w:rsidP="00D00A23">
      <w:pPr>
        <w:ind w:left="720"/>
        <w:rPr>
          <w:rFonts w:ascii="Arial" w:hAnsi="Arial" w:cs="Arial"/>
          <w:i/>
          <w:iCs/>
          <w:sz w:val="22"/>
          <w:szCs w:val="22"/>
          <w:lang w:val="en-AU"/>
        </w:rPr>
      </w:pPr>
      <w:r w:rsidRPr="00D00A23">
        <w:rPr>
          <w:rFonts w:ascii="Arial" w:hAnsi="Arial" w:cs="Arial"/>
          <w:i/>
          <w:iCs/>
          <w:sz w:val="22"/>
          <w:szCs w:val="22"/>
          <w:lang w:val="en-AU"/>
        </w:rPr>
        <w:t>3.2.2. Assisting with elections and referenda where appropriate.</w:t>
      </w:r>
    </w:p>
    <w:p w14:paraId="49C28261" w14:textId="77777777" w:rsidR="00D00A23" w:rsidRDefault="00D00A23" w:rsidP="00D00A23">
      <w:pPr>
        <w:rPr>
          <w:rFonts w:ascii="Arial" w:hAnsi="Arial" w:cs="Arial"/>
          <w:i/>
          <w:iCs/>
          <w:sz w:val="22"/>
          <w:szCs w:val="22"/>
          <w:lang w:val="en-AU"/>
        </w:rPr>
      </w:pPr>
    </w:p>
    <w:p w14:paraId="070212F5" w14:textId="2FA5774B" w:rsidR="00D00A23" w:rsidRDefault="0002550A" w:rsidP="00D00A23">
      <w:pPr>
        <w:rPr>
          <w:rFonts w:ascii="Arial" w:hAnsi="Arial" w:cs="Arial"/>
          <w:sz w:val="22"/>
          <w:szCs w:val="22"/>
          <w:lang w:val="en-AU"/>
        </w:rPr>
      </w:pPr>
      <w:r>
        <w:rPr>
          <w:rFonts w:ascii="Arial" w:hAnsi="Arial" w:cs="Arial"/>
          <w:sz w:val="22"/>
          <w:szCs w:val="22"/>
          <w:lang w:val="en-AU"/>
        </w:rPr>
        <w:t xml:space="preserve">I </w:t>
      </w:r>
      <w:proofErr w:type="gramStart"/>
      <w:r>
        <w:rPr>
          <w:rFonts w:ascii="Arial" w:hAnsi="Arial" w:cs="Arial"/>
          <w:sz w:val="22"/>
          <w:szCs w:val="22"/>
          <w:lang w:val="en-AU"/>
        </w:rPr>
        <w:t>helped out</w:t>
      </w:r>
      <w:proofErr w:type="gramEnd"/>
      <w:r>
        <w:rPr>
          <w:rFonts w:ascii="Arial" w:hAnsi="Arial" w:cs="Arial"/>
          <w:sz w:val="22"/>
          <w:szCs w:val="22"/>
          <w:lang w:val="en-AU"/>
        </w:rPr>
        <w:t xml:space="preserve"> at the Anzac Day ceremony, even getting to be an impromptu flag-holder. I’ve also been </w:t>
      </w:r>
      <w:proofErr w:type="gramStart"/>
      <w:r>
        <w:rPr>
          <w:rFonts w:ascii="Arial" w:hAnsi="Arial" w:cs="Arial"/>
          <w:sz w:val="22"/>
          <w:szCs w:val="22"/>
          <w:lang w:val="en-AU"/>
        </w:rPr>
        <w:t>helping out</w:t>
      </w:r>
      <w:proofErr w:type="gramEnd"/>
      <w:r>
        <w:rPr>
          <w:rFonts w:ascii="Arial" w:hAnsi="Arial" w:cs="Arial"/>
          <w:sz w:val="22"/>
          <w:szCs w:val="22"/>
          <w:lang w:val="en-AU"/>
        </w:rPr>
        <w:t xml:space="preserve"> at student support flatting-talks. </w:t>
      </w:r>
    </w:p>
    <w:p w14:paraId="7415D43B" w14:textId="77777777" w:rsidR="00D00A23" w:rsidRDefault="00D00A23" w:rsidP="00D00A23">
      <w:pPr>
        <w:rPr>
          <w:rFonts w:ascii="Arial" w:hAnsi="Arial" w:cs="Arial"/>
          <w:sz w:val="22"/>
          <w:szCs w:val="22"/>
          <w:lang w:val="en-AU"/>
        </w:rPr>
      </w:pPr>
    </w:p>
    <w:p w14:paraId="72A379EC" w14:textId="77777777" w:rsidR="00D00A23" w:rsidRDefault="00D00A23" w:rsidP="00D00A23">
      <w:pPr>
        <w:rPr>
          <w:rFonts w:ascii="Arial" w:hAnsi="Arial" w:cs="Arial"/>
          <w:sz w:val="22"/>
          <w:szCs w:val="22"/>
          <w:lang w:val="en-AU"/>
        </w:rPr>
      </w:pPr>
    </w:p>
    <w:p w14:paraId="1FB05BDC" w14:textId="1E407BCA"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3.3. It is expected that Executive Officers attend Executive meetings.</w:t>
      </w:r>
    </w:p>
    <w:p w14:paraId="66A41592" w14:textId="77777777" w:rsidR="00D00A23" w:rsidRDefault="00D00A23" w:rsidP="00D00A23">
      <w:pPr>
        <w:rPr>
          <w:rFonts w:ascii="Arial" w:hAnsi="Arial" w:cs="Arial"/>
          <w:sz w:val="22"/>
          <w:szCs w:val="22"/>
          <w:lang w:val="en-AU"/>
        </w:rPr>
      </w:pPr>
    </w:p>
    <w:p w14:paraId="53FF9049" w14:textId="363847B3" w:rsidR="00D00A23" w:rsidRPr="00D00A23" w:rsidRDefault="00E723F3" w:rsidP="00D00A23">
      <w:pPr>
        <w:rPr>
          <w:rFonts w:ascii="Arial" w:hAnsi="Arial" w:cs="Arial"/>
          <w:sz w:val="22"/>
          <w:szCs w:val="22"/>
          <w:lang w:val="en-AU"/>
        </w:rPr>
      </w:pPr>
      <w:r>
        <w:rPr>
          <w:rFonts w:ascii="Arial" w:hAnsi="Arial" w:cs="Arial"/>
          <w:sz w:val="22"/>
          <w:szCs w:val="22"/>
          <w:lang w:val="en-AU"/>
        </w:rPr>
        <w:t xml:space="preserve">I have attended almost all executive meetings. Very few have been missed this year due to illness. </w:t>
      </w:r>
    </w:p>
    <w:p w14:paraId="5A53981E" w14:textId="77777777" w:rsidR="00D00A23" w:rsidRPr="00D00A23" w:rsidRDefault="00D00A23" w:rsidP="00D00A23">
      <w:pPr>
        <w:rPr>
          <w:rFonts w:ascii="Arial" w:hAnsi="Arial" w:cs="Arial"/>
          <w:b/>
          <w:bCs/>
          <w:sz w:val="22"/>
          <w:szCs w:val="22"/>
          <w:lang w:val="en-AU"/>
        </w:rPr>
      </w:pPr>
    </w:p>
    <w:p w14:paraId="77012353"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3.4. Where reasonable, all Executive Officers are to be available for national</w:t>
      </w:r>
    </w:p>
    <w:p w14:paraId="13B5183E" w14:textId="4FD5D5DC"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conferences, national and local campaigns, Executive training sessions and Executive</w:t>
      </w:r>
      <w:r>
        <w:rPr>
          <w:rFonts w:ascii="Arial" w:hAnsi="Arial" w:cs="Arial"/>
          <w:b/>
          <w:bCs/>
          <w:sz w:val="22"/>
          <w:szCs w:val="22"/>
          <w:lang w:val="en-AU"/>
        </w:rPr>
        <w:t xml:space="preserve"> </w:t>
      </w:r>
      <w:r w:rsidRPr="00D00A23">
        <w:rPr>
          <w:rFonts w:ascii="Arial" w:hAnsi="Arial" w:cs="Arial"/>
          <w:b/>
          <w:bCs/>
          <w:sz w:val="22"/>
          <w:szCs w:val="22"/>
          <w:lang w:val="en-AU"/>
        </w:rPr>
        <w:t>planning sessions.</w:t>
      </w:r>
    </w:p>
    <w:p w14:paraId="3F58C1EC" w14:textId="77777777" w:rsidR="00D00A23" w:rsidRDefault="00D00A23" w:rsidP="00D00A23">
      <w:pPr>
        <w:rPr>
          <w:rFonts w:ascii="Arial" w:hAnsi="Arial" w:cs="Arial"/>
          <w:sz w:val="22"/>
          <w:szCs w:val="22"/>
          <w:lang w:val="en-AU"/>
        </w:rPr>
      </w:pPr>
    </w:p>
    <w:p w14:paraId="4116C7B5" w14:textId="1BB1F53B" w:rsidR="00D00A23" w:rsidRPr="00D00A23" w:rsidRDefault="00E723F3" w:rsidP="00D00A23">
      <w:pPr>
        <w:rPr>
          <w:rFonts w:ascii="Arial" w:hAnsi="Arial" w:cs="Arial"/>
          <w:sz w:val="22"/>
          <w:szCs w:val="22"/>
          <w:lang w:val="en-AU"/>
        </w:rPr>
      </w:pPr>
      <w:r>
        <w:rPr>
          <w:rFonts w:ascii="Arial" w:hAnsi="Arial" w:cs="Arial"/>
          <w:sz w:val="22"/>
          <w:szCs w:val="22"/>
          <w:lang w:val="en-AU"/>
        </w:rPr>
        <w:t xml:space="preserve">Aside from a governance workshop, we have not had any other relevant events. </w:t>
      </w:r>
    </w:p>
    <w:p w14:paraId="072CD102" w14:textId="77777777" w:rsidR="00D00A23" w:rsidRDefault="00D00A23" w:rsidP="00D00A23">
      <w:pPr>
        <w:rPr>
          <w:rFonts w:ascii="Arial" w:hAnsi="Arial" w:cs="Arial"/>
          <w:b/>
          <w:bCs/>
          <w:sz w:val="22"/>
          <w:szCs w:val="22"/>
          <w:lang w:val="en-AU"/>
        </w:rPr>
      </w:pPr>
    </w:p>
    <w:p w14:paraId="335BBE6F" w14:textId="77777777"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3.5. All Executive officers shall:</w:t>
      </w:r>
    </w:p>
    <w:p w14:paraId="177C92E1" w14:textId="77777777" w:rsidR="00D00A23" w:rsidRPr="00D00A23" w:rsidRDefault="00D00A23" w:rsidP="00D00A23">
      <w:pPr>
        <w:rPr>
          <w:rFonts w:ascii="Arial" w:hAnsi="Arial" w:cs="Arial"/>
          <w:b/>
          <w:bCs/>
          <w:sz w:val="22"/>
          <w:szCs w:val="22"/>
          <w:lang w:val="en-AU"/>
        </w:rPr>
      </w:pPr>
    </w:p>
    <w:p w14:paraId="61A5653D"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3.5.1. Keep up to date with the Finance and Strategy Officer's Executive budget,</w:t>
      </w:r>
    </w:p>
    <w:p w14:paraId="2129C8DA"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bringing to the Finance and Strategy Officer any spending proposals, keeping track of</w:t>
      </w:r>
    </w:p>
    <w:p w14:paraId="0818E63C" w14:textId="5B0B180E"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their spending and ensuring they do not exceed budgeted expenditure;</w:t>
      </w:r>
    </w:p>
    <w:p w14:paraId="0BAE2214" w14:textId="77777777" w:rsidR="00D00A23" w:rsidRDefault="00D00A23" w:rsidP="00D00A23">
      <w:pPr>
        <w:rPr>
          <w:rFonts w:ascii="Arial" w:hAnsi="Arial" w:cs="Arial"/>
          <w:b/>
          <w:bCs/>
          <w:sz w:val="22"/>
          <w:szCs w:val="22"/>
          <w:lang w:val="en-AU"/>
        </w:rPr>
      </w:pPr>
    </w:p>
    <w:p w14:paraId="035F5DAC" w14:textId="774C8256" w:rsidR="00D00A23" w:rsidRDefault="00E723F3" w:rsidP="00D00A23">
      <w:pPr>
        <w:rPr>
          <w:rFonts w:ascii="Arial" w:hAnsi="Arial" w:cs="Arial"/>
          <w:sz w:val="22"/>
          <w:szCs w:val="22"/>
          <w:lang w:val="en-AU"/>
        </w:rPr>
      </w:pPr>
      <w:r>
        <w:rPr>
          <w:rFonts w:ascii="Arial" w:hAnsi="Arial" w:cs="Arial"/>
          <w:sz w:val="22"/>
          <w:szCs w:val="22"/>
          <w:lang w:val="en-AU"/>
        </w:rPr>
        <w:t xml:space="preserve">Troy and I still have a great working relationship and are actively engaged in budget dialogue. It has helped me a lot with understanding the financial aspects of OUSA. </w:t>
      </w:r>
    </w:p>
    <w:p w14:paraId="13E1EFBD" w14:textId="77777777" w:rsidR="00E723F3" w:rsidRDefault="00E723F3" w:rsidP="00D00A23">
      <w:pPr>
        <w:rPr>
          <w:rFonts w:ascii="Arial" w:hAnsi="Arial" w:cs="Arial"/>
          <w:b/>
          <w:bCs/>
          <w:sz w:val="22"/>
          <w:szCs w:val="22"/>
          <w:lang w:val="en-AU"/>
        </w:rPr>
      </w:pPr>
    </w:p>
    <w:p w14:paraId="442B3A98"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3.5.2. Educate themselves on needs and experiences relevant to</w:t>
      </w:r>
    </w:p>
    <w:p w14:paraId="4973A74B"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historically marginalised demographic groups including intersectionality and promote</w:t>
      </w:r>
    </w:p>
    <w:p w14:paraId="74E5CC6C"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and encourage all demographics to participate, where relevant, in clubs, societies,</w:t>
      </w:r>
    </w:p>
    <w:p w14:paraId="60716049" w14:textId="2EE045D2"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committees and OUSA events;</w:t>
      </w:r>
    </w:p>
    <w:p w14:paraId="4F796306" w14:textId="77777777" w:rsidR="00D00A23" w:rsidRDefault="00D00A23" w:rsidP="00D00A23">
      <w:pPr>
        <w:rPr>
          <w:rFonts w:ascii="Arial" w:hAnsi="Arial" w:cs="Arial"/>
          <w:b/>
          <w:bCs/>
          <w:sz w:val="22"/>
          <w:szCs w:val="22"/>
          <w:lang w:val="en-AU"/>
        </w:rPr>
      </w:pPr>
    </w:p>
    <w:p w14:paraId="45BE77BE" w14:textId="3234EA41" w:rsidR="00D00A23" w:rsidRPr="00D00A23" w:rsidRDefault="00D00A23" w:rsidP="00D00A23">
      <w:pPr>
        <w:rPr>
          <w:rFonts w:ascii="Arial" w:hAnsi="Arial" w:cs="Arial"/>
          <w:sz w:val="22"/>
          <w:szCs w:val="22"/>
          <w:lang w:val="en-AU"/>
        </w:rPr>
      </w:pPr>
      <w:r w:rsidRPr="00D00A23">
        <w:rPr>
          <w:rFonts w:ascii="Arial" w:hAnsi="Arial" w:cs="Arial"/>
          <w:sz w:val="22"/>
          <w:szCs w:val="22"/>
          <w:lang w:val="en-AU"/>
        </w:rPr>
        <w:t xml:space="preserve">I understand the importance of representation and </w:t>
      </w:r>
      <w:r w:rsidR="00E723F3">
        <w:rPr>
          <w:rFonts w:ascii="Arial" w:hAnsi="Arial" w:cs="Arial"/>
          <w:sz w:val="22"/>
          <w:szCs w:val="22"/>
          <w:lang w:val="en-AU"/>
        </w:rPr>
        <w:t>in encouraging</w:t>
      </w:r>
      <w:r w:rsidRPr="00D00A23">
        <w:rPr>
          <w:rFonts w:ascii="Arial" w:hAnsi="Arial" w:cs="Arial"/>
          <w:sz w:val="22"/>
          <w:szCs w:val="22"/>
          <w:lang w:val="en-AU"/>
        </w:rPr>
        <w:t xml:space="preserve"> everyone to </w:t>
      </w:r>
      <w:r w:rsidR="00D90FF2">
        <w:rPr>
          <w:rFonts w:ascii="Arial" w:hAnsi="Arial" w:cs="Arial"/>
          <w:sz w:val="22"/>
          <w:szCs w:val="22"/>
          <w:lang w:val="en-AU"/>
        </w:rPr>
        <w:t>get involved</w:t>
      </w:r>
      <w:r w:rsidRPr="00D00A23">
        <w:rPr>
          <w:rFonts w:ascii="Arial" w:hAnsi="Arial" w:cs="Arial"/>
          <w:sz w:val="22"/>
          <w:szCs w:val="22"/>
          <w:lang w:val="en-AU"/>
        </w:rPr>
        <w:t xml:space="preserve"> with OUSA. Especially in my role, with tenancy issues, these are issues nearly everyone will face during their time at Otago University, so I encourage everyone </w:t>
      </w:r>
      <w:r w:rsidR="00D90FF2">
        <w:rPr>
          <w:rFonts w:ascii="Arial" w:hAnsi="Arial" w:cs="Arial"/>
          <w:sz w:val="22"/>
          <w:szCs w:val="22"/>
          <w:lang w:val="en-AU"/>
        </w:rPr>
        <w:t>to reach</w:t>
      </w:r>
      <w:r w:rsidRPr="00D00A23">
        <w:rPr>
          <w:rFonts w:ascii="Arial" w:hAnsi="Arial" w:cs="Arial"/>
          <w:sz w:val="22"/>
          <w:szCs w:val="22"/>
          <w:lang w:val="en-AU"/>
        </w:rPr>
        <w:t xml:space="preserve"> out for support and continue to educate themselves on their rights and responsibilities as a tenant.</w:t>
      </w:r>
      <w:r w:rsidR="00E723F3">
        <w:rPr>
          <w:rFonts w:ascii="Arial" w:hAnsi="Arial" w:cs="Arial"/>
          <w:sz w:val="22"/>
          <w:szCs w:val="22"/>
          <w:lang w:val="en-AU"/>
        </w:rPr>
        <w:t xml:space="preserve"> I feel as though I apply this to all demographics, including marginalised ones. </w:t>
      </w:r>
    </w:p>
    <w:p w14:paraId="5CB27850" w14:textId="77777777" w:rsidR="00D00A23" w:rsidRDefault="00D00A23" w:rsidP="00D00A23">
      <w:pPr>
        <w:rPr>
          <w:rFonts w:ascii="Arial" w:hAnsi="Arial" w:cs="Arial"/>
          <w:b/>
          <w:bCs/>
          <w:sz w:val="22"/>
          <w:szCs w:val="22"/>
          <w:lang w:val="en-AU"/>
        </w:rPr>
      </w:pPr>
    </w:p>
    <w:p w14:paraId="6A801B3C"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lastRenderedPageBreak/>
        <w:t xml:space="preserve">3.5.3. Act in accordance with and uphold </w:t>
      </w:r>
      <w:proofErr w:type="spellStart"/>
      <w:r w:rsidRPr="00D00A23">
        <w:rPr>
          <w:rFonts w:ascii="Arial" w:hAnsi="Arial" w:cs="Arial"/>
          <w:b/>
          <w:bCs/>
          <w:sz w:val="22"/>
          <w:szCs w:val="22"/>
          <w:lang w:val="en-AU"/>
        </w:rPr>
        <w:t>Te</w:t>
      </w:r>
      <w:proofErr w:type="spellEnd"/>
      <w:r w:rsidRPr="00D00A23">
        <w:rPr>
          <w:rFonts w:ascii="Arial" w:hAnsi="Arial" w:cs="Arial"/>
          <w:b/>
          <w:bCs/>
          <w:sz w:val="22"/>
          <w:szCs w:val="22"/>
          <w:lang w:val="en-AU"/>
        </w:rPr>
        <w:t xml:space="preserve"> </w:t>
      </w:r>
      <w:proofErr w:type="spellStart"/>
      <w:r w:rsidRPr="00D00A23">
        <w:rPr>
          <w:rFonts w:ascii="Arial" w:hAnsi="Arial" w:cs="Arial"/>
          <w:b/>
          <w:bCs/>
          <w:sz w:val="22"/>
          <w:szCs w:val="22"/>
          <w:lang w:val="en-AU"/>
        </w:rPr>
        <w:t>Tiriti</w:t>
      </w:r>
      <w:proofErr w:type="spellEnd"/>
      <w:r w:rsidRPr="00D00A23">
        <w:rPr>
          <w:rFonts w:ascii="Arial" w:hAnsi="Arial" w:cs="Arial"/>
          <w:b/>
          <w:bCs/>
          <w:sz w:val="22"/>
          <w:szCs w:val="22"/>
          <w:lang w:val="en-AU"/>
        </w:rPr>
        <w:t xml:space="preserve"> o Waitangi while exercising </w:t>
      </w:r>
      <w:proofErr w:type="gramStart"/>
      <w:r w:rsidRPr="00D00A23">
        <w:rPr>
          <w:rFonts w:ascii="Arial" w:hAnsi="Arial" w:cs="Arial"/>
          <w:b/>
          <w:bCs/>
          <w:sz w:val="22"/>
          <w:szCs w:val="22"/>
          <w:lang w:val="en-AU"/>
        </w:rPr>
        <w:t>their</w:t>
      </w:r>
      <w:proofErr w:type="gramEnd"/>
    </w:p>
    <w:p w14:paraId="4607FA58" w14:textId="4FA1BD6A"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duties;</w:t>
      </w:r>
    </w:p>
    <w:p w14:paraId="2A01789E" w14:textId="77777777" w:rsidR="00D00A23" w:rsidRDefault="00D00A23" w:rsidP="00D00A23">
      <w:pPr>
        <w:rPr>
          <w:rFonts w:ascii="Arial" w:hAnsi="Arial" w:cs="Arial"/>
          <w:b/>
          <w:bCs/>
          <w:sz w:val="22"/>
          <w:szCs w:val="22"/>
          <w:lang w:val="en-AU"/>
        </w:rPr>
      </w:pPr>
    </w:p>
    <w:p w14:paraId="54A03C07" w14:textId="2FE020CE" w:rsidR="00D00A23" w:rsidRDefault="00D00A23" w:rsidP="00D00A23">
      <w:pPr>
        <w:rPr>
          <w:rFonts w:ascii="Arial" w:hAnsi="Arial" w:cs="Arial"/>
          <w:sz w:val="22"/>
          <w:szCs w:val="22"/>
          <w:lang w:val="en-AU"/>
        </w:rPr>
      </w:pPr>
      <w:r>
        <w:rPr>
          <w:rFonts w:ascii="Arial" w:hAnsi="Arial" w:cs="Arial"/>
          <w:sz w:val="22"/>
          <w:szCs w:val="22"/>
          <w:lang w:val="en-AU"/>
        </w:rPr>
        <w:t xml:space="preserve">I have acted in accordance </w:t>
      </w:r>
      <w:r w:rsidR="00E723F3">
        <w:rPr>
          <w:rFonts w:ascii="Arial" w:hAnsi="Arial" w:cs="Arial"/>
          <w:sz w:val="22"/>
          <w:szCs w:val="22"/>
          <w:lang w:val="en-AU"/>
        </w:rPr>
        <w:t xml:space="preserve">with </w:t>
      </w:r>
      <w:r>
        <w:rPr>
          <w:rFonts w:ascii="Arial" w:hAnsi="Arial" w:cs="Arial"/>
          <w:sz w:val="22"/>
          <w:szCs w:val="22"/>
          <w:lang w:val="en-AU"/>
        </w:rPr>
        <w:t xml:space="preserve">and upheld </w:t>
      </w:r>
      <w:proofErr w:type="gramStart"/>
      <w:r>
        <w:rPr>
          <w:rFonts w:ascii="Arial" w:hAnsi="Arial" w:cs="Arial"/>
          <w:sz w:val="22"/>
          <w:szCs w:val="22"/>
          <w:lang w:val="en-AU"/>
        </w:rPr>
        <w:t>it, and</w:t>
      </w:r>
      <w:proofErr w:type="gramEnd"/>
      <w:r>
        <w:rPr>
          <w:rFonts w:ascii="Arial" w:hAnsi="Arial" w:cs="Arial"/>
          <w:sz w:val="22"/>
          <w:szCs w:val="22"/>
          <w:lang w:val="en-AU"/>
        </w:rPr>
        <w:t xml:space="preserve"> will continue to do so. </w:t>
      </w:r>
    </w:p>
    <w:p w14:paraId="26D96B0F" w14:textId="77777777" w:rsidR="00D00A23" w:rsidRDefault="00D00A23" w:rsidP="00D00A23">
      <w:pPr>
        <w:rPr>
          <w:rFonts w:ascii="Arial" w:hAnsi="Arial" w:cs="Arial"/>
          <w:sz w:val="22"/>
          <w:szCs w:val="22"/>
          <w:lang w:val="en-AU"/>
        </w:rPr>
      </w:pPr>
    </w:p>
    <w:p w14:paraId="03A56719" w14:textId="6E9B1B00" w:rsidR="00D00A23" w:rsidRDefault="00D00A23" w:rsidP="00D00A23">
      <w:pPr>
        <w:rPr>
          <w:rFonts w:ascii="Arial" w:hAnsi="Arial" w:cs="Arial"/>
          <w:b/>
          <w:bCs/>
          <w:sz w:val="22"/>
          <w:szCs w:val="22"/>
          <w:lang w:val="en-AU"/>
        </w:rPr>
      </w:pPr>
      <w:r w:rsidRPr="00D00A23">
        <w:rPr>
          <w:rFonts w:ascii="Arial" w:hAnsi="Arial" w:cs="Arial"/>
          <w:b/>
          <w:bCs/>
          <w:sz w:val="22"/>
          <w:szCs w:val="22"/>
          <w:lang w:val="en-AU"/>
        </w:rPr>
        <w:t>3.5.4. Where reasonable, attend events hosted by clubs related to historically marginalised demographic groups;</w:t>
      </w:r>
    </w:p>
    <w:p w14:paraId="5C065554" w14:textId="77777777" w:rsidR="00D00A23" w:rsidRDefault="00D00A23" w:rsidP="00D00A23">
      <w:pPr>
        <w:rPr>
          <w:rFonts w:ascii="Arial" w:hAnsi="Arial" w:cs="Arial"/>
          <w:b/>
          <w:bCs/>
          <w:sz w:val="22"/>
          <w:szCs w:val="22"/>
          <w:lang w:val="en-AU"/>
        </w:rPr>
      </w:pPr>
    </w:p>
    <w:p w14:paraId="43ACFEAE" w14:textId="3C545653" w:rsidR="00D00A23" w:rsidRDefault="00E723F3" w:rsidP="00D00A23">
      <w:pPr>
        <w:rPr>
          <w:rFonts w:ascii="Arial" w:hAnsi="Arial" w:cs="Arial"/>
          <w:sz w:val="22"/>
          <w:szCs w:val="22"/>
          <w:lang w:val="en-AU"/>
        </w:rPr>
      </w:pPr>
      <w:r>
        <w:rPr>
          <w:rFonts w:ascii="Arial" w:hAnsi="Arial" w:cs="Arial"/>
          <w:sz w:val="22"/>
          <w:szCs w:val="22"/>
          <w:lang w:val="en-AU"/>
        </w:rPr>
        <w:t xml:space="preserve">I have not been able to attend any </w:t>
      </w:r>
      <w:proofErr w:type="gramStart"/>
      <w:r>
        <w:rPr>
          <w:rFonts w:ascii="Arial" w:hAnsi="Arial" w:cs="Arial"/>
          <w:sz w:val="22"/>
          <w:szCs w:val="22"/>
          <w:lang w:val="en-AU"/>
        </w:rPr>
        <w:t>particular events</w:t>
      </w:r>
      <w:proofErr w:type="gramEnd"/>
      <w:r>
        <w:rPr>
          <w:rFonts w:ascii="Arial" w:hAnsi="Arial" w:cs="Arial"/>
          <w:sz w:val="22"/>
          <w:szCs w:val="22"/>
          <w:lang w:val="en-AU"/>
        </w:rPr>
        <w:t xml:space="preserve"> relevant to this section, unfortunately, but will continue to seek such opportunities moving forward. </w:t>
      </w:r>
    </w:p>
    <w:p w14:paraId="6134AD18" w14:textId="77777777" w:rsidR="00E723F3" w:rsidRDefault="00E723F3" w:rsidP="00D00A23">
      <w:pPr>
        <w:rPr>
          <w:rFonts w:ascii="Arial" w:hAnsi="Arial" w:cs="Arial"/>
          <w:sz w:val="22"/>
          <w:szCs w:val="22"/>
          <w:lang w:val="en-AU"/>
        </w:rPr>
      </w:pPr>
    </w:p>
    <w:p w14:paraId="1E3B4E8F" w14:textId="7DC605C6"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3.5.5. Prioritise sustainability and minimization of environmental impacts in all aspects</w:t>
      </w:r>
      <w:r w:rsidR="00E723F3">
        <w:rPr>
          <w:rFonts w:ascii="Arial" w:hAnsi="Arial" w:cs="Arial"/>
          <w:b/>
          <w:bCs/>
          <w:sz w:val="22"/>
          <w:szCs w:val="22"/>
          <w:lang w:val="en-AU"/>
        </w:rPr>
        <w:t xml:space="preserve"> </w:t>
      </w:r>
      <w:r w:rsidRPr="00D00A23">
        <w:rPr>
          <w:rFonts w:ascii="Arial" w:hAnsi="Arial" w:cs="Arial"/>
          <w:b/>
          <w:bCs/>
          <w:sz w:val="22"/>
          <w:szCs w:val="22"/>
          <w:lang w:val="en-AU"/>
        </w:rPr>
        <w:t>of their role and keep up to date with environmental issues;</w:t>
      </w:r>
    </w:p>
    <w:p w14:paraId="00D1B201" w14:textId="77777777" w:rsidR="00D00A23" w:rsidRDefault="00D00A23" w:rsidP="00D00A23">
      <w:pPr>
        <w:rPr>
          <w:rFonts w:ascii="Arial" w:hAnsi="Arial" w:cs="Arial"/>
          <w:b/>
          <w:bCs/>
          <w:sz w:val="22"/>
          <w:szCs w:val="22"/>
          <w:lang w:val="en-AU"/>
        </w:rPr>
      </w:pPr>
    </w:p>
    <w:p w14:paraId="533EAF4E" w14:textId="330B8945" w:rsidR="00D00A23" w:rsidRDefault="00E723F3" w:rsidP="00D00A23">
      <w:pPr>
        <w:rPr>
          <w:rFonts w:ascii="Arial" w:hAnsi="Arial" w:cs="Arial"/>
          <w:sz w:val="22"/>
          <w:szCs w:val="22"/>
          <w:lang w:val="en-AU"/>
        </w:rPr>
      </w:pPr>
      <w:r>
        <w:rPr>
          <w:rFonts w:ascii="Arial" w:hAnsi="Arial" w:cs="Arial"/>
          <w:sz w:val="22"/>
          <w:szCs w:val="22"/>
          <w:lang w:val="en-AU"/>
        </w:rPr>
        <w:t>I’ve certainly done my best to be sustainable, and through my ecological studies</w:t>
      </w:r>
      <w:r w:rsidR="00D90FF2">
        <w:rPr>
          <w:rFonts w:ascii="Arial" w:hAnsi="Arial" w:cs="Arial"/>
          <w:sz w:val="22"/>
          <w:szCs w:val="22"/>
          <w:lang w:val="en-AU"/>
        </w:rPr>
        <w:t>,</w:t>
      </w:r>
      <w:r>
        <w:rPr>
          <w:rFonts w:ascii="Arial" w:hAnsi="Arial" w:cs="Arial"/>
          <w:sz w:val="22"/>
          <w:szCs w:val="22"/>
          <w:lang w:val="en-AU"/>
        </w:rPr>
        <w:t xml:space="preserve"> I keep well up to date with environmental issues. </w:t>
      </w:r>
    </w:p>
    <w:p w14:paraId="4CD2AE49" w14:textId="77777777" w:rsidR="00D00A23" w:rsidRPr="00D00A23" w:rsidRDefault="00D00A23" w:rsidP="00D00A23">
      <w:pPr>
        <w:rPr>
          <w:rFonts w:ascii="Arial" w:hAnsi="Arial" w:cs="Arial"/>
          <w:b/>
          <w:bCs/>
          <w:sz w:val="22"/>
          <w:szCs w:val="22"/>
          <w:lang w:val="en-AU"/>
        </w:rPr>
      </w:pPr>
    </w:p>
    <w:p w14:paraId="77E64A5B"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3.5.6. Every quarter undertake five hours of voluntary service which contributes to the</w:t>
      </w:r>
    </w:p>
    <w:p w14:paraId="58BF8615"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local community; and;</w:t>
      </w:r>
    </w:p>
    <w:p w14:paraId="5FA147D2" w14:textId="77777777" w:rsidR="00D00A23" w:rsidRDefault="00D00A23" w:rsidP="00D00A23">
      <w:pPr>
        <w:rPr>
          <w:rFonts w:ascii="Arial" w:hAnsi="Arial" w:cs="Arial"/>
          <w:sz w:val="22"/>
          <w:szCs w:val="22"/>
          <w:lang w:val="en-AU"/>
        </w:rPr>
      </w:pPr>
    </w:p>
    <w:p w14:paraId="323A606F" w14:textId="0D71365E" w:rsidR="00D00A23" w:rsidRDefault="00E723F3" w:rsidP="00D00A23">
      <w:pPr>
        <w:rPr>
          <w:rFonts w:ascii="Arial" w:hAnsi="Arial" w:cs="Arial"/>
          <w:sz w:val="22"/>
          <w:szCs w:val="22"/>
          <w:lang w:val="en-AU"/>
        </w:rPr>
      </w:pPr>
      <w:r>
        <w:rPr>
          <w:rFonts w:ascii="Arial" w:hAnsi="Arial" w:cs="Arial"/>
          <w:sz w:val="22"/>
          <w:szCs w:val="22"/>
          <w:lang w:val="en-AU"/>
        </w:rPr>
        <w:t xml:space="preserve">I </w:t>
      </w:r>
      <w:proofErr w:type="gramStart"/>
      <w:r>
        <w:rPr>
          <w:rFonts w:ascii="Arial" w:hAnsi="Arial" w:cs="Arial"/>
          <w:sz w:val="22"/>
          <w:szCs w:val="22"/>
          <w:lang w:val="en-AU"/>
        </w:rPr>
        <w:t>helped out</w:t>
      </w:r>
      <w:proofErr w:type="gramEnd"/>
      <w:r>
        <w:rPr>
          <w:rFonts w:ascii="Arial" w:hAnsi="Arial" w:cs="Arial"/>
          <w:sz w:val="22"/>
          <w:szCs w:val="22"/>
          <w:lang w:val="en-AU"/>
        </w:rPr>
        <w:t xml:space="preserve"> at the Anzac Day ceremony</w:t>
      </w:r>
      <w:r w:rsidR="00BE2BA7">
        <w:rPr>
          <w:rFonts w:ascii="Arial" w:hAnsi="Arial" w:cs="Arial"/>
          <w:sz w:val="22"/>
          <w:szCs w:val="22"/>
          <w:lang w:val="en-AU"/>
        </w:rPr>
        <w:t xml:space="preserve">! </w:t>
      </w:r>
    </w:p>
    <w:p w14:paraId="58FB3BF5" w14:textId="77777777" w:rsidR="00E723F3" w:rsidRPr="00D00A23" w:rsidRDefault="00E723F3" w:rsidP="00D00A23">
      <w:pPr>
        <w:rPr>
          <w:rFonts w:ascii="Arial" w:hAnsi="Arial" w:cs="Arial"/>
          <w:sz w:val="22"/>
          <w:szCs w:val="22"/>
          <w:lang w:val="en-AU"/>
        </w:rPr>
      </w:pPr>
    </w:p>
    <w:p w14:paraId="629A3246" w14:textId="77777777" w:rsidR="00D00A23" w:rsidRPr="00D00A23" w:rsidRDefault="00D00A23" w:rsidP="00D00A23">
      <w:pPr>
        <w:rPr>
          <w:rFonts w:ascii="Arial" w:hAnsi="Arial" w:cs="Arial"/>
          <w:b/>
          <w:bCs/>
          <w:sz w:val="22"/>
          <w:szCs w:val="22"/>
          <w:lang w:val="en-AU"/>
        </w:rPr>
      </w:pPr>
      <w:r w:rsidRPr="00D00A23">
        <w:rPr>
          <w:rFonts w:ascii="Arial" w:hAnsi="Arial" w:cs="Arial"/>
          <w:b/>
          <w:bCs/>
          <w:sz w:val="22"/>
          <w:szCs w:val="22"/>
          <w:lang w:val="en-AU"/>
        </w:rPr>
        <w:t>3.5.7. Regularly check and respond to all communications.</w:t>
      </w:r>
    </w:p>
    <w:p w14:paraId="3BD658CA" w14:textId="77777777" w:rsidR="00D00A23" w:rsidRDefault="00D00A23" w:rsidP="00D00A23">
      <w:pPr>
        <w:rPr>
          <w:rFonts w:ascii="Arial" w:hAnsi="Arial" w:cs="Arial"/>
          <w:sz w:val="22"/>
          <w:szCs w:val="22"/>
          <w:lang w:val="en-AU"/>
        </w:rPr>
      </w:pPr>
    </w:p>
    <w:p w14:paraId="7CED8F62" w14:textId="40A2AD12" w:rsidR="00D00A23" w:rsidRDefault="00D00A23" w:rsidP="00D00A23">
      <w:pPr>
        <w:rPr>
          <w:rFonts w:ascii="Arial" w:hAnsi="Arial" w:cs="Arial"/>
          <w:sz w:val="22"/>
          <w:szCs w:val="22"/>
          <w:lang w:val="en-AU"/>
        </w:rPr>
      </w:pPr>
      <w:r w:rsidRPr="00D00A23">
        <w:rPr>
          <w:rFonts w:ascii="Arial" w:hAnsi="Arial" w:cs="Arial"/>
          <w:sz w:val="22"/>
          <w:szCs w:val="22"/>
          <w:lang w:val="en-AU"/>
        </w:rPr>
        <w:t>I regularly check and respond to my emails.</w:t>
      </w:r>
    </w:p>
    <w:p w14:paraId="5C4085B7" w14:textId="77777777" w:rsidR="00D00A23" w:rsidRDefault="00D00A23" w:rsidP="00D00A23">
      <w:pPr>
        <w:rPr>
          <w:rFonts w:ascii="Arial" w:hAnsi="Arial" w:cs="Arial"/>
          <w:sz w:val="22"/>
          <w:szCs w:val="22"/>
          <w:lang w:val="en-AU"/>
        </w:rPr>
      </w:pPr>
    </w:p>
    <w:p w14:paraId="3EEC76FB" w14:textId="77777777" w:rsidR="00D00A23" w:rsidRDefault="00D00A23" w:rsidP="00D00A23">
      <w:pPr>
        <w:rPr>
          <w:rFonts w:ascii="Arial" w:hAnsi="Arial" w:cs="Arial"/>
          <w:sz w:val="22"/>
          <w:szCs w:val="22"/>
          <w:lang w:val="en-AU"/>
        </w:rPr>
      </w:pPr>
    </w:p>
    <w:p w14:paraId="672B7EA9" w14:textId="59844BC9" w:rsidR="00D00A23" w:rsidRDefault="00D00A23" w:rsidP="00D00A23">
      <w:pPr>
        <w:spacing w:line="253" w:lineRule="exact"/>
        <w:rPr>
          <w:rFonts w:ascii="Arial" w:eastAsia="Arial" w:hAnsi="Arial" w:cs="Arial"/>
          <w:b/>
          <w:bCs/>
          <w:sz w:val="22"/>
          <w:szCs w:val="22"/>
          <w:u w:val="single"/>
        </w:rPr>
      </w:pPr>
      <w:r w:rsidRPr="739230C4">
        <w:rPr>
          <w:rFonts w:ascii="Arial" w:eastAsia="Arial" w:hAnsi="Arial" w:cs="Arial"/>
          <w:b/>
          <w:bCs/>
          <w:sz w:val="22"/>
          <w:szCs w:val="22"/>
          <w:u w:val="single"/>
        </w:rPr>
        <w:t>Part Three: Attendance and involvement in OUSA and University Committees</w:t>
      </w:r>
    </w:p>
    <w:p w14:paraId="4F8BE0C4" w14:textId="77777777" w:rsidR="00D00A23" w:rsidRDefault="00D00A23" w:rsidP="00D00A23">
      <w:pPr>
        <w:spacing w:line="253" w:lineRule="exact"/>
        <w:rPr>
          <w:rFonts w:ascii="Arial" w:eastAsia="Arial" w:hAnsi="Arial" w:cs="Arial"/>
          <w:b/>
          <w:bCs/>
          <w:sz w:val="22"/>
          <w:szCs w:val="22"/>
          <w:u w:val="single"/>
        </w:rPr>
      </w:pPr>
    </w:p>
    <w:p w14:paraId="3E25A5DD" w14:textId="7B42DFAD" w:rsidR="00D00A23" w:rsidRPr="00D00A23" w:rsidRDefault="00D00A23" w:rsidP="00D00A23">
      <w:pPr>
        <w:spacing w:line="253" w:lineRule="exact"/>
        <w:rPr>
          <w:rFonts w:ascii="Arial" w:eastAsia="Arial" w:hAnsi="Arial" w:cs="Arial"/>
          <w:sz w:val="22"/>
          <w:szCs w:val="22"/>
        </w:rPr>
      </w:pPr>
      <w:r w:rsidRPr="00D00A23">
        <w:rPr>
          <w:rFonts w:ascii="Arial" w:eastAsia="Arial" w:hAnsi="Arial" w:cs="Arial"/>
          <w:sz w:val="22"/>
          <w:szCs w:val="22"/>
        </w:rPr>
        <w:t xml:space="preserve">I am a member of the following OUSA, University, and external committees outside of my job description:  </w:t>
      </w:r>
    </w:p>
    <w:p w14:paraId="4558F7BC" w14:textId="77777777" w:rsidR="00D00A23" w:rsidRPr="00D00A23" w:rsidRDefault="00D00A23" w:rsidP="00D00A23">
      <w:pPr>
        <w:spacing w:line="253" w:lineRule="exact"/>
        <w:rPr>
          <w:rFonts w:ascii="Arial" w:eastAsia="Arial" w:hAnsi="Arial" w:cs="Arial"/>
          <w:sz w:val="22"/>
          <w:szCs w:val="22"/>
        </w:rPr>
      </w:pPr>
      <w:r w:rsidRPr="00D00A23">
        <w:rPr>
          <w:rFonts w:ascii="Arial" w:eastAsia="Arial" w:hAnsi="Arial" w:cs="Arial"/>
          <w:sz w:val="22"/>
          <w:szCs w:val="22"/>
        </w:rPr>
        <w:t>●</w:t>
      </w:r>
      <w:r w:rsidRPr="00D00A23">
        <w:rPr>
          <w:rFonts w:ascii="Arial" w:eastAsia="Arial" w:hAnsi="Arial" w:cs="Arial"/>
          <w:sz w:val="22"/>
          <w:szCs w:val="22"/>
        </w:rPr>
        <w:tab/>
        <w:t xml:space="preserve">Performing Arts Committee </w:t>
      </w:r>
    </w:p>
    <w:p w14:paraId="45C90E38" w14:textId="0124C915" w:rsidR="00D00A23" w:rsidRDefault="00D00A23" w:rsidP="00D00A23">
      <w:pPr>
        <w:spacing w:line="253" w:lineRule="exact"/>
        <w:rPr>
          <w:rFonts w:ascii="Arial" w:eastAsia="Arial" w:hAnsi="Arial" w:cs="Arial"/>
          <w:sz w:val="22"/>
          <w:szCs w:val="22"/>
        </w:rPr>
      </w:pPr>
      <w:r w:rsidRPr="00D00A23">
        <w:rPr>
          <w:rFonts w:ascii="Arial" w:eastAsia="Arial" w:hAnsi="Arial" w:cs="Arial"/>
          <w:sz w:val="22"/>
          <w:szCs w:val="22"/>
        </w:rPr>
        <w:t>●</w:t>
      </w:r>
      <w:r w:rsidRPr="00D00A23">
        <w:rPr>
          <w:rFonts w:ascii="Arial" w:eastAsia="Arial" w:hAnsi="Arial" w:cs="Arial"/>
          <w:sz w:val="22"/>
          <w:szCs w:val="22"/>
        </w:rPr>
        <w:tab/>
        <w:t>Animal Practices Steering Group</w:t>
      </w:r>
    </w:p>
    <w:p w14:paraId="65344AF5" w14:textId="49A1A2CB" w:rsidR="00D00A23" w:rsidRDefault="001D7EAE" w:rsidP="00D00A23">
      <w:pPr>
        <w:spacing w:line="253" w:lineRule="exact"/>
        <w:rPr>
          <w:rFonts w:ascii="Arial" w:eastAsia="Arial" w:hAnsi="Arial" w:cs="Arial"/>
          <w:sz w:val="22"/>
          <w:szCs w:val="22"/>
        </w:rPr>
      </w:pPr>
      <w:r>
        <w:rPr>
          <w:rFonts w:ascii="Arial" w:eastAsia="Arial" w:hAnsi="Arial" w:cs="Arial"/>
          <w:sz w:val="22"/>
          <w:szCs w:val="22"/>
        </w:rPr>
        <w:t xml:space="preserve">I have not received correspondence from either of these. </w:t>
      </w:r>
    </w:p>
    <w:p w14:paraId="6ADD552B" w14:textId="77777777" w:rsidR="001D7EAE" w:rsidRDefault="001D7EAE" w:rsidP="00D00A23">
      <w:pPr>
        <w:spacing w:line="253" w:lineRule="exact"/>
        <w:rPr>
          <w:rFonts w:ascii="Arial" w:eastAsia="Arial" w:hAnsi="Arial" w:cs="Arial"/>
          <w:sz w:val="22"/>
          <w:szCs w:val="22"/>
        </w:rPr>
      </w:pPr>
    </w:p>
    <w:p w14:paraId="0B13024A" w14:textId="5C9DE4BF" w:rsidR="001D7EAE" w:rsidRDefault="001D7EAE" w:rsidP="00D00A23">
      <w:pPr>
        <w:spacing w:line="253" w:lineRule="exact"/>
        <w:rPr>
          <w:rFonts w:ascii="Arial" w:eastAsia="Arial" w:hAnsi="Arial" w:cs="Arial"/>
          <w:sz w:val="22"/>
          <w:szCs w:val="22"/>
        </w:rPr>
      </w:pPr>
      <w:r>
        <w:rPr>
          <w:rFonts w:ascii="Arial" w:eastAsia="Arial" w:hAnsi="Arial" w:cs="Arial"/>
          <w:sz w:val="22"/>
          <w:szCs w:val="22"/>
        </w:rPr>
        <w:t xml:space="preserve">I am also on the combined colleges committee and the appeals panels for residential colleges. There has only been one combined colleges committee meeting this quarter to discuss Cumberland renovations. I have met with 2 different appeals panels on 3 occasions in this quarter. </w:t>
      </w:r>
    </w:p>
    <w:p w14:paraId="1F63CCF4" w14:textId="77777777" w:rsidR="00D00A23" w:rsidRDefault="00D00A23" w:rsidP="00D00A23">
      <w:pPr>
        <w:spacing w:line="253" w:lineRule="exact"/>
        <w:rPr>
          <w:rFonts w:ascii="Arial" w:eastAsia="Arial" w:hAnsi="Arial" w:cs="Arial"/>
          <w:sz w:val="22"/>
          <w:szCs w:val="22"/>
        </w:rPr>
      </w:pPr>
    </w:p>
    <w:p w14:paraId="74DE0259" w14:textId="77777777" w:rsidR="00D00A23" w:rsidRPr="00D00A23" w:rsidRDefault="00D00A23" w:rsidP="00D00A23">
      <w:pPr>
        <w:spacing w:line="253" w:lineRule="exact"/>
        <w:rPr>
          <w:rFonts w:ascii="Arial" w:eastAsia="Arial" w:hAnsi="Arial" w:cs="Arial"/>
          <w:b/>
          <w:bCs/>
          <w:sz w:val="22"/>
          <w:szCs w:val="22"/>
          <w:u w:val="single"/>
        </w:rPr>
      </w:pPr>
      <w:r w:rsidRPr="00D00A23">
        <w:rPr>
          <w:rFonts w:ascii="Arial" w:eastAsia="Arial" w:hAnsi="Arial" w:cs="Arial"/>
          <w:b/>
          <w:bCs/>
          <w:sz w:val="22"/>
          <w:szCs w:val="22"/>
          <w:u w:val="single"/>
        </w:rPr>
        <w:t xml:space="preserve">Part Four: Goals and your Progress  </w:t>
      </w:r>
    </w:p>
    <w:p w14:paraId="286C17E1" w14:textId="77777777" w:rsidR="00D00A23" w:rsidRDefault="00D00A23" w:rsidP="00D00A23">
      <w:pPr>
        <w:spacing w:line="253" w:lineRule="exact"/>
        <w:rPr>
          <w:rFonts w:ascii="Arial" w:eastAsia="Arial" w:hAnsi="Arial" w:cs="Arial"/>
          <w:sz w:val="22"/>
          <w:szCs w:val="22"/>
        </w:rPr>
      </w:pPr>
    </w:p>
    <w:p w14:paraId="72836556" w14:textId="7C274D47" w:rsidR="00BE2BA7" w:rsidRDefault="00BE2BA7" w:rsidP="00D00A23">
      <w:pPr>
        <w:spacing w:line="253" w:lineRule="exact"/>
        <w:rPr>
          <w:rFonts w:ascii="Arial" w:eastAsia="Arial" w:hAnsi="Arial" w:cs="Arial"/>
          <w:sz w:val="22"/>
          <w:szCs w:val="22"/>
        </w:rPr>
      </w:pPr>
      <w:r>
        <w:rPr>
          <w:rFonts w:ascii="Arial" w:eastAsia="Arial" w:hAnsi="Arial" w:cs="Arial"/>
          <w:sz w:val="22"/>
          <w:szCs w:val="22"/>
        </w:rPr>
        <w:t xml:space="preserve">This quarter has been a busy one both academically and with OUSA work. However, I’ve felt like I’ve spent more time on the governance side of the role, rather than the advocacy. It’s a hard balance! </w:t>
      </w:r>
    </w:p>
    <w:p w14:paraId="653FC4EF" w14:textId="77777777" w:rsidR="00BE2BA7" w:rsidRDefault="00BE2BA7" w:rsidP="00D00A23">
      <w:pPr>
        <w:spacing w:line="253" w:lineRule="exact"/>
        <w:rPr>
          <w:rFonts w:ascii="Arial" w:eastAsia="Arial" w:hAnsi="Arial" w:cs="Arial"/>
          <w:sz w:val="22"/>
          <w:szCs w:val="22"/>
        </w:rPr>
      </w:pPr>
    </w:p>
    <w:p w14:paraId="091ED485" w14:textId="06835AE5" w:rsidR="00BE2BA7" w:rsidRDefault="00BE2BA7" w:rsidP="00D00A23">
      <w:pPr>
        <w:spacing w:line="253" w:lineRule="exact"/>
        <w:rPr>
          <w:rFonts w:ascii="Arial" w:eastAsia="Arial" w:hAnsi="Arial" w:cs="Arial"/>
          <w:sz w:val="22"/>
          <w:szCs w:val="22"/>
        </w:rPr>
      </w:pPr>
      <w:r>
        <w:rPr>
          <w:rFonts w:ascii="Arial" w:eastAsia="Arial" w:hAnsi="Arial" w:cs="Arial"/>
          <w:sz w:val="22"/>
          <w:szCs w:val="22"/>
        </w:rPr>
        <w:t xml:space="preserve">In this next quarter, I will once again prioritise getting the residential committee up and running. It will be something I strive to get done in my term, and not let it fix itself as my empty words on a page. I think it is an important step in a better direction and could set a strong precedent for future residential representatives. </w:t>
      </w:r>
    </w:p>
    <w:p w14:paraId="0DFBCD4E" w14:textId="77777777" w:rsidR="00BE2BA7" w:rsidRDefault="00BE2BA7" w:rsidP="00D00A23">
      <w:pPr>
        <w:spacing w:line="253" w:lineRule="exact"/>
        <w:rPr>
          <w:rFonts w:ascii="Arial" w:eastAsia="Arial" w:hAnsi="Arial" w:cs="Arial"/>
          <w:sz w:val="22"/>
          <w:szCs w:val="22"/>
        </w:rPr>
      </w:pPr>
    </w:p>
    <w:p w14:paraId="68D1E62F" w14:textId="2D264C13" w:rsidR="00BE2BA7" w:rsidRDefault="00BE2BA7" w:rsidP="00D00A23">
      <w:pPr>
        <w:spacing w:line="253" w:lineRule="exact"/>
        <w:rPr>
          <w:rFonts w:ascii="Arial" w:eastAsia="Arial" w:hAnsi="Arial" w:cs="Arial"/>
          <w:sz w:val="22"/>
          <w:szCs w:val="22"/>
        </w:rPr>
      </w:pPr>
      <w:r>
        <w:rPr>
          <w:rFonts w:ascii="Arial" w:eastAsia="Arial" w:hAnsi="Arial" w:cs="Arial"/>
          <w:sz w:val="22"/>
          <w:szCs w:val="22"/>
        </w:rPr>
        <w:t>In terms of educational awareness, my pamphlet campaign was very successful with loads of incredible feedback. My future from here looks into my green sticker campaign</w:t>
      </w:r>
      <w:r w:rsidR="00CB689E">
        <w:rPr>
          <w:rFonts w:ascii="Arial" w:eastAsia="Arial" w:hAnsi="Arial" w:cs="Arial"/>
          <w:sz w:val="22"/>
          <w:szCs w:val="22"/>
        </w:rPr>
        <w:t>,</w:t>
      </w:r>
      <w:r>
        <w:rPr>
          <w:rFonts w:ascii="Arial" w:eastAsia="Arial" w:hAnsi="Arial" w:cs="Arial"/>
          <w:sz w:val="22"/>
          <w:szCs w:val="22"/>
        </w:rPr>
        <w:t xml:space="preserve"> where tenants could place a green sticker on their front door for future tenants to spot as an indicator of a positive flatting experience by the current tenants. These could potentially build </w:t>
      </w:r>
      <w:r>
        <w:rPr>
          <w:rFonts w:ascii="Arial" w:eastAsia="Arial" w:hAnsi="Arial" w:cs="Arial"/>
          <w:sz w:val="22"/>
          <w:szCs w:val="22"/>
        </w:rPr>
        <w:lastRenderedPageBreak/>
        <w:t xml:space="preserve">over time as a sense of rapport for the landlord and also some security for the potential tenant who would see these while flat hunting and doing property viewings. </w:t>
      </w:r>
    </w:p>
    <w:p w14:paraId="56739595" w14:textId="77777777" w:rsidR="00BE2BA7" w:rsidRDefault="00BE2BA7" w:rsidP="00D00A23">
      <w:pPr>
        <w:spacing w:line="253" w:lineRule="exact"/>
        <w:rPr>
          <w:rFonts w:ascii="Arial" w:eastAsia="Arial" w:hAnsi="Arial" w:cs="Arial"/>
          <w:sz w:val="22"/>
          <w:szCs w:val="22"/>
        </w:rPr>
      </w:pPr>
    </w:p>
    <w:p w14:paraId="148D020C" w14:textId="5EA64EB5" w:rsidR="00BE2BA7" w:rsidRDefault="00BE2BA7" w:rsidP="00D00A23">
      <w:pPr>
        <w:spacing w:line="253" w:lineRule="exact"/>
        <w:rPr>
          <w:rFonts w:ascii="Arial" w:eastAsia="Arial" w:hAnsi="Arial" w:cs="Arial"/>
          <w:sz w:val="22"/>
          <w:szCs w:val="22"/>
        </w:rPr>
      </w:pPr>
      <w:r>
        <w:rPr>
          <w:rFonts w:ascii="Arial" w:eastAsia="Arial" w:hAnsi="Arial" w:cs="Arial"/>
          <w:sz w:val="22"/>
          <w:szCs w:val="22"/>
        </w:rPr>
        <w:t xml:space="preserve">I do not think it will be realistic to get myself ‘healthy homes certified’ in my term along with all of my other plans, but it would also be unhelpful if I don’t address </w:t>
      </w:r>
      <w:r w:rsidR="00CB689E">
        <w:rPr>
          <w:rFonts w:ascii="Arial" w:eastAsia="Arial" w:hAnsi="Arial" w:cs="Arial"/>
          <w:sz w:val="22"/>
          <w:szCs w:val="22"/>
        </w:rPr>
        <w:t>future</w:t>
      </w:r>
      <w:r>
        <w:rPr>
          <w:rFonts w:ascii="Arial" w:eastAsia="Arial" w:hAnsi="Arial" w:cs="Arial"/>
          <w:sz w:val="22"/>
          <w:szCs w:val="22"/>
        </w:rPr>
        <w:t xml:space="preserve"> steps for advertising such a servic</w:t>
      </w:r>
      <w:r w:rsidR="00CB689E">
        <w:rPr>
          <w:rFonts w:ascii="Arial" w:eastAsia="Arial" w:hAnsi="Arial" w:cs="Arial"/>
          <w:sz w:val="22"/>
          <w:szCs w:val="22"/>
        </w:rPr>
        <w:t xml:space="preserve">e and allocating dedicated time for healthy homes inspections. With enough plans on my plate, I have decided my focus is better off in other areas, and this could instead be something I turn into a plan to hand over to the following residential representative. </w:t>
      </w:r>
    </w:p>
    <w:p w14:paraId="47E7F29D" w14:textId="77777777" w:rsidR="00BE2BA7" w:rsidRDefault="00BE2BA7" w:rsidP="00D00A23">
      <w:pPr>
        <w:spacing w:line="253" w:lineRule="exact"/>
        <w:rPr>
          <w:rFonts w:ascii="Arial" w:eastAsia="Arial" w:hAnsi="Arial" w:cs="Arial"/>
          <w:sz w:val="22"/>
          <w:szCs w:val="22"/>
        </w:rPr>
      </w:pPr>
    </w:p>
    <w:p w14:paraId="1161C7FF" w14:textId="305D5492" w:rsidR="00CB689E" w:rsidRDefault="00CB689E" w:rsidP="00D00A23">
      <w:pPr>
        <w:spacing w:line="253" w:lineRule="exact"/>
        <w:rPr>
          <w:rFonts w:ascii="Arial" w:eastAsia="Arial" w:hAnsi="Arial" w:cs="Arial"/>
          <w:sz w:val="22"/>
          <w:szCs w:val="22"/>
        </w:rPr>
      </w:pPr>
      <w:r>
        <w:rPr>
          <w:rFonts w:ascii="Arial" w:eastAsia="Arial" w:hAnsi="Arial" w:cs="Arial"/>
          <w:sz w:val="22"/>
          <w:szCs w:val="22"/>
        </w:rPr>
        <w:t>I continue to comment and advocate for student rental rights through the ODT, Radio 1 and Critic when I can via quotes or interviews. Continued dialogue with key stakeholders</w:t>
      </w:r>
      <w:r w:rsidR="00D90FF2">
        <w:rPr>
          <w:rFonts w:ascii="Arial" w:eastAsia="Arial" w:hAnsi="Arial" w:cs="Arial"/>
          <w:sz w:val="22"/>
          <w:szCs w:val="22"/>
        </w:rPr>
        <w:t>,</w:t>
      </w:r>
      <w:r>
        <w:rPr>
          <w:rFonts w:ascii="Arial" w:eastAsia="Arial" w:hAnsi="Arial" w:cs="Arial"/>
          <w:sz w:val="22"/>
          <w:szCs w:val="22"/>
        </w:rPr>
        <w:t xml:space="preserve"> such as student case studies, property managers, and landlords, also contributes to my advocacy work. </w:t>
      </w:r>
    </w:p>
    <w:p w14:paraId="1D04F537" w14:textId="77777777" w:rsidR="00BE2BA7" w:rsidRDefault="00BE2BA7" w:rsidP="00D00A23">
      <w:pPr>
        <w:spacing w:line="253" w:lineRule="exact"/>
        <w:rPr>
          <w:rFonts w:ascii="Arial" w:eastAsia="Arial" w:hAnsi="Arial" w:cs="Arial"/>
          <w:sz w:val="22"/>
          <w:szCs w:val="22"/>
        </w:rPr>
      </w:pPr>
    </w:p>
    <w:p w14:paraId="06CBA208" w14:textId="77777777" w:rsidR="00D00A23" w:rsidRPr="00D00A23" w:rsidRDefault="00D00A23" w:rsidP="00D00A23">
      <w:pPr>
        <w:spacing w:line="253" w:lineRule="exact"/>
        <w:rPr>
          <w:rFonts w:ascii="Arial" w:eastAsia="Arial" w:hAnsi="Arial" w:cs="Arial"/>
          <w:sz w:val="22"/>
          <w:szCs w:val="22"/>
        </w:rPr>
      </w:pPr>
    </w:p>
    <w:p w14:paraId="73098872" w14:textId="77777777" w:rsidR="00D00A23" w:rsidRPr="00D00A23" w:rsidRDefault="00D00A23" w:rsidP="00D00A23">
      <w:pPr>
        <w:spacing w:line="253" w:lineRule="exact"/>
        <w:rPr>
          <w:rFonts w:ascii="Arial" w:eastAsia="Arial" w:hAnsi="Arial" w:cs="Arial"/>
          <w:sz w:val="22"/>
          <w:szCs w:val="22"/>
        </w:rPr>
      </w:pPr>
      <w:r w:rsidRPr="00D00A23">
        <w:rPr>
          <w:rFonts w:ascii="Arial" w:eastAsia="Arial" w:hAnsi="Arial" w:cs="Arial"/>
          <w:sz w:val="22"/>
          <w:szCs w:val="22"/>
        </w:rPr>
        <w:t xml:space="preserve">  </w:t>
      </w:r>
    </w:p>
    <w:p w14:paraId="64678F6E" w14:textId="49F679D3" w:rsidR="00D00A23" w:rsidRDefault="00D00A23" w:rsidP="00D00A23">
      <w:pPr>
        <w:spacing w:line="253" w:lineRule="exact"/>
        <w:rPr>
          <w:rFonts w:ascii="Arial" w:eastAsia="Arial" w:hAnsi="Arial" w:cs="Arial"/>
          <w:b/>
          <w:bCs/>
          <w:sz w:val="22"/>
          <w:szCs w:val="22"/>
          <w:u w:val="single"/>
        </w:rPr>
      </w:pPr>
      <w:r w:rsidRPr="00D00A23">
        <w:rPr>
          <w:rFonts w:ascii="Arial" w:eastAsia="Arial" w:hAnsi="Arial" w:cs="Arial"/>
          <w:b/>
          <w:bCs/>
          <w:sz w:val="22"/>
          <w:szCs w:val="22"/>
          <w:u w:val="single"/>
        </w:rPr>
        <w:t xml:space="preserve">Part Five: General   </w:t>
      </w:r>
    </w:p>
    <w:p w14:paraId="67B18CC2" w14:textId="2137E216" w:rsidR="00CB689E" w:rsidRDefault="00CB689E" w:rsidP="00D00A23">
      <w:pPr>
        <w:spacing w:line="253" w:lineRule="exact"/>
        <w:rPr>
          <w:rFonts w:ascii="Arial" w:eastAsia="Arial" w:hAnsi="Arial" w:cs="Arial"/>
          <w:sz w:val="22"/>
          <w:szCs w:val="22"/>
        </w:rPr>
      </w:pPr>
      <w:r>
        <w:rPr>
          <w:rFonts w:ascii="Arial" w:eastAsia="Arial" w:hAnsi="Arial" w:cs="Arial"/>
          <w:sz w:val="22"/>
          <w:szCs w:val="22"/>
        </w:rPr>
        <w:t xml:space="preserve">So much has happened, and there is so much more still to do! I’ve been enjoying this role and getting to make so many new friends through OUSA. I’d like to particularly thank the loveliest Donna Jones for being so caring and positive whenever I come into the office. Troy has also made this job very enjoyable, and I feel as though I’ve learned more about finances and accounting than I ever would have outside of this role. It’s painful, but I’m also very grateful. </w:t>
      </w:r>
    </w:p>
    <w:p w14:paraId="46BC08A9" w14:textId="77777777" w:rsidR="00CB689E" w:rsidRDefault="00CB689E" w:rsidP="00D00A23">
      <w:pPr>
        <w:spacing w:line="253" w:lineRule="exact"/>
        <w:rPr>
          <w:rFonts w:ascii="Arial" w:eastAsia="Arial" w:hAnsi="Arial" w:cs="Arial"/>
          <w:sz w:val="22"/>
          <w:szCs w:val="22"/>
        </w:rPr>
      </w:pPr>
    </w:p>
    <w:p w14:paraId="558468A6" w14:textId="36074AB6" w:rsidR="00CB689E" w:rsidRDefault="00CB689E" w:rsidP="00D00A23">
      <w:pPr>
        <w:spacing w:line="253" w:lineRule="exact"/>
        <w:rPr>
          <w:rFonts w:ascii="Arial" w:eastAsia="Arial" w:hAnsi="Arial" w:cs="Arial"/>
          <w:sz w:val="22"/>
          <w:szCs w:val="22"/>
        </w:rPr>
      </w:pPr>
      <w:r>
        <w:rPr>
          <w:rFonts w:ascii="Arial" w:eastAsia="Arial" w:hAnsi="Arial" w:cs="Arial"/>
          <w:sz w:val="22"/>
          <w:szCs w:val="22"/>
        </w:rPr>
        <w:t xml:space="preserve">All I hope going into the second half of the year is that I do well to hold myself and others accountable for these words we type out every quarter and hold onto the promises I made through my campaigning. So far, I’m proud of my progress, and I am very excited to keep working on my other projects. </w:t>
      </w:r>
    </w:p>
    <w:p w14:paraId="70834821" w14:textId="77777777" w:rsidR="00CB689E" w:rsidRDefault="00CB689E" w:rsidP="00D00A23">
      <w:pPr>
        <w:spacing w:line="253" w:lineRule="exact"/>
        <w:rPr>
          <w:rFonts w:ascii="Arial" w:eastAsia="Arial" w:hAnsi="Arial" w:cs="Arial"/>
          <w:sz w:val="22"/>
          <w:szCs w:val="22"/>
        </w:rPr>
      </w:pPr>
    </w:p>
    <w:p w14:paraId="15EBB989" w14:textId="79BF6C2A" w:rsidR="00CB689E" w:rsidRPr="00CB689E" w:rsidRDefault="00CB689E" w:rsidP="00D00A23">
      <w:pPr>
        <w:spacing w:line="253" w:lineRule="exact"/>
        <w:rPr>
          <w:rFonts w:ascii="Arial" w:eastAsia="Arial" w:hAnsi="Arial" w:cs="Arial"/>
          <w:sz w:val="22"/>
          <w:szCs w:val="22"/>
        </w:rPr>
      </w:pPr>
      <w:r>
        <w:rPr>
          <w:rFonts w:ascii="Arial" w:eastAsia="Arial" w:hAnsi="Arial" w:cs="Arial"/>
          <w:sz w:val="22"/>
          <w:szCs w:val="22"/>
        </w:rPr>
        <w:t>Yay!</w:t>
      </w:r>
    </w:p>
    <w:sectPr w:rsidR="00CB689E" w:rsidRPr="00CB68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0A3F"/>
    <w:multiLevelType w:val="hybridMultilevel"/>
    <w:tmpl w:val="9B7EC1EE"/>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 w15:restartNumberingAfterBreak="0">
    <w:nsid w:val="058326E2"/>
    <w:multiLevelType w:val="hybridMultilevel"/>
    <w:tmpl w:val="C922DC34"/>
    <w:lvl w:ilvl="0" w:tplc="76728F10">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44515C">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52BE68">
      <w:start w:val="1"/>
      <w:numFmt w:val="lowerRoman"/>
      <w:lvlText w:val="%3."/>
      <w:lvlJc w:val="left"/>
      <w:pPr>
        <w:ind w:left="2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505356">
      <w:start w:val="1"/>
      <w:numFmt w:val="decimal"/>
      <w:lvlText w:val="%4."/>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52035A">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DC07E6">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F040F6">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8CC1E6">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2E128C">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6E1DA6"/>
    <w:multiLevelType w:val="hybridMultilevel"/>
    <w:tmpl w:val="4EEE7DAC"/>
    <w:lvl w:ilvl="0" w:tplc="A5F06BFA">
      <w:start w:val="1"/>
      <w:numFmt w:val="decimal"/>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CF2C86"/>
    <w:multiLevelType w:val="hybridMultilevel"/>
    <w:tmpl w:val="CB9E0C90"/>
    <w:lvl w:ilvl="0" w:tplc="A5F06BFA">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11B33659"/>
    <w:multiLevelType w:val="hybridMultilevel"/>
    <w:tmpl w:val="E140E612"/>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84F3E93"/>
    <w:multiLevelType w:val="hybridMultilevel"/>
    <w:tmpl w:val="B49C617C"/>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 w15:restartNumberingAfterBreak="0">
    <w:nsid w:val="19BE31F8"/>
    <w:multiLevelType w:val="hybridMultilevel"/>
    <w:tmpl w:val="84646860"/>
    <w:lvl w:ilvl="0" w:tplc="9D44D9AC">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5CDFAC">
      <w:start w:val="1"/>
      <w:numFmt w:val="bullet"/>
      <w:lvlText w:val="o"/>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1C72B0">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F62E0E">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920FAC">
      <w:start w:val="1"/>
      <w:numFmt w:val="bullet"/>
      <w:lvlText w:val="o"/>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E40A6A">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54734A">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F85CF8">
      <w:start w:val="1"/>
      <w:numFmt w:val="bullet"/>
      <w:lvlText w:val="o"/>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F4605E">
      <w:start w:val="1"/>
      <w:numFmt w:val="bullet"/>
      <w:lvlText w:val="▪"/>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B181C59"/>
    <w:multiLevelType w:val="hybridMultilevel"/>
    <w:tmpl w:val="6B2E4CB2"/>
    <w:lvl w:ilvl="0" w:tplc="A5F06BFA">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2144780A"/>
    <w:multiLevelType w:val="hybridMultilevel"/>
    <w:tmpl w:val="CDE2EA48"/>
    <w:lvl w:ilvl="0" w:tplc="A5F06BFA">
      <w:start w:val="1"/>
      <w:numFmt w:val="decimal"/>
      <w:lvlText w:val="%1."/>
      <w:lvlJc w:val="left"/>
      <w:pPr>
        <w:ind w:left="46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598174AF"/>
    <w:multiLevelType w:val="hybridMultilevel"/>
    <w:tmpl w:val="0B52A66A"/>
    <w:lvl w:ilvl="0" w:tplc="A5F06BFA">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63C84D1F"/>
    <w:multiLevelType w:val="hybridMultilevel"/>
    <w:tmpl w:val="1E48155C"/>
    <w:lvl w:ilvl="0" w:tplc="A5F06BFA">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76E503ED"/>
    <w:multiLevelType w:val="hybridMultilevel"/>
    <w:tmpl w:val="236C4A58"/>
    <w:lvl w:ilvl="0" w:tplc="A5F06BFA">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78D27190"/>
    <w:multiLevelType w:val="hybridMultilevel"/>
    <w:tmpl w:val="C3482188"/>
    <w:lvl w:ilvl="0" w:tplc="A5F06BFA">
      <w:start w:val="1"/>
      <w:numFmt w:val="decimal"/>
      <w:lvlText w:val="%1."/>
      <w:lvlJc w:val="left"/>
      <w:pPr>
        <w:ind w:left="46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7E7224DD"/>
    <w:multiLevelType w:val="hybridMultilevel"/>
    <w:tmpl w:val="D9E0EBBC"/>
    <w:lvl w:ilvl="0" w:tplc="A5F06BFA">
      <w:start w:val="1"/>
      <w:numFmt w:val="decimal"/>
      <w:lvlText w:val="%1."/>
      <w:lvlJc w:val="left"/>
      <w:pPr>
        <w:ind w:left="46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num w:numId="1" w16cid:durableId="1355106847">
    <w:abstractNumId w:val="6"/>
  </w:num>
  <w:num w:numId="2" w16cid:durableId="327638268">
    <w:abstractNumId w:val="1"/>
  </w:num>
  <w:num w:numId="3" w16cid:durableId="297148166">
    <w:abstractNumId w:val="4"/>
  </w:num>
  <w:num w:numId="4" w16cid:durableId="1391340573">
    <w:abstractNumId w:val="5"/>
  </w:num>
  <w:num w:numId="5" w16cid:durableId="1772237148">
    <w:abstractNumId w:val="3"/>
  </w:num>
  <w:num w:numId="6" w16cid:durableId="1191189502">
    <w:abstractNumId w:val="2"/>
  </w:num>
  <w:num w:numId="7" w16cid:durableId="2096628231">
    <w:abstractNumId w:val="13"/>
  </w:num>
  <w:num w:numId="8" w16cid:durableId="858007614">
    <w:abstractNumId w:val="11"/>
  </w:num>
  <w:num w:numId="9" w16cid:durableId="1988780999">
    <w:abstractNumId w:val="8"/>
  </w:num>
  <w:num w:numId="10" w16cid:durableId="344527579">
    <w:abstractNumId w:val="10"/>
  </w:num>
  <w:num w:numId="11" w16cid:durableId="162857733">
    <w:abstractNumId w:val="0"/>
  </w:num>
  <w:num w:numId="12" w16cid:durableId="335811614">
    <w:abstractNumId w:val="9"/>
  </w:num>
  <w:num w:numId="13" w16cid:durableId="1759985203">
    <w:abstractNumId w:val="12"/>
  </w:num>
  <w:num w:numId="14" w16cid:durableId="833301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A4"/>
    <w:rsid w:val="0002550A"/>
    <w:rsid w:val="00052444"/>
    <w:rsid w:val="000858D3"/>
    <w:rsid w:val="000A452F"/>
    <w:rsid w:val="000F0E2E"/>
    <w:rsid w:val="000F4CF2"/>
    <w:rsid w:val="001D7EAE"/>
    <w:rsid w:val="0021382A"/>
    <w:rsid w:val="002469CB"/>
    <w:rsid w:val="00263A23"/>
    <w:rsid w:val="00267FBD"/>
    <w:rsid w:val="00295A8E"/>
    <w:rsid w:val="002A391A"/>
    <w:rsid w:val="002A5104"/>
    <w:rsid w:val="002B3325"/>
    <w:rsid w:val="003242F8"/>
    <w:rsid w:val="003325D2"/>
    <w:rsid w:val="0037447A"/>
    <w:rsid w:val="003C15A9"/>
    <w:rsid w:val="003F0AEF"/>
    <w:rsid w:val="0042742B"/>
    <w:rsid w:val="00434E95"/>
    <w:rsid w:val="00497942"/>
    <w:rsid w:val="004C370F"/>
    <w:rsid w:val="004D12C9"/>
    <w:rsid w:val="005045D6"/>
    <w:rsid w:val="00524EEF"/>
    <w:rsid w:val="005515BC"/>
    <w:rsid w:val="005C0709"/>
    <w:rsid w:val="005D06E4"/>
    <w:rsid w:val="005F4958"/>
    <w:rsid w:val="00630613"/>
    <w:rsid w:val="006344E8"/>
    <w:rsid w:val="00643A9D"/>
    <w:rsid w:val="006672EE"/>
    <w:rsid w:val="006A62F1"/>
    <w:rsid w:val="00774273"/>
    <w:rsid w:val="007930A0"/>
    <w:rsid w:val="007A2A6F"/>
    <w:rsid w:val="007A5C4D"/>
    <w:rsid w:val="00814B8D"/>
    <w:rsid w:val="008635EC"/>
    <w:rsid w:val="008B102A"/>
    <w:rsid w:val="008C18DE"/>
    <w:rsid w:val="00945033"/>
    <w:rsid w:val="00947E72"/>
    <w:rsid w:val="009750F7"/>
    <w:rsid w:val="00976E81"/>
    <w:rsid w:val="009870CB"/>
    <w:rsid w:val="00A11CD8"/>
    <w:rsid w:val="00A11F1E"/>
    <w:rsid w:val="00A149A4"/>
    <w:rsid w:val="00A27072"/>
    <w:rsid w:val="00A663AA"/>
    <w:rsid w:val="00AC2ABC"/>
    <w:rsid w:val="00AD48AD"/>
    <w:rsid w:val="00AD4925"/>
    <w:rsid w:val="00AE198C"/>
    <w:rsid w:val="00B124F9"/>
    <w:rsid w:val="00B22832"/>
    <w:rsid w:val="00B85CBC"/>
    <w:rsid w:val="00BE2BA7"/>
    <w:rsid w:val="00C048F3"/>
    <w:rsid w:val="00C42FEE"/>
    <w:rsid w:val="00CA4E6F"/>
    <w:rsid w:val="00CB689E"/>
    <w:rsid w:val="00CB766B"/>
    <w:rsid w:val="00CD5E5D"/>
    <w:rsid w:val="00D00A23"/>
    <w:rsid w:val="00D419E9"/>
    <w:rsid w:val="00D77C90"/>
    <w:rsid w:val="00D8508E"/>
    <w:rsid w:val="00D90FF2"/>
    <w:rsid w:val="00DB10A3"/>
    <w:rsid w:val="00DF735C"/>
    <w:rsid w:val="00E036C5"/>
    <w:rsid w:val="00E723F3"/>
    <w:rsid w:val="00E859CE"/>
    <w:rsid w:val="00EA156F"/>
    <w:rsid w:val="00ED4002"/>
    <w:rsid w:val="00F05B0B"/>
    <w:rsid w:val="00F51956"/>
    <w:rsid w:val="00F66D1E"/>
    <w:rsid w:val="00FA067B"/>
    <w:rsid w:val="00FB0712"/>
    <w:rsid w:val="00FF025A"/>
    <w:rsid w:val="00FF3C8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0D809B47"/>
  <w15:chartTrackingRefBased/>
  <w15:docId w15:val="{403792AB-C93D-9E4A-8593-726E8DD9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9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49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49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49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49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49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9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9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9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9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49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49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49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49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9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9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9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9A4"/>
    <w:rPr>
      <w:rFonts w:eastAsiaTheme="majorEastAsia" w:cstheme="majorBidi"/>
      <w:color w:val="272727" w:themeColor="text1" w:themeTint="D8"/>
    </w:rPr>
  </w:style>
  <w:style w:type="paragraph" w:styleId="Title">
    <w:name w:val="Title"/>
    <w:basedOn w:val="Normal"/>
    <w:next w:val="Normal"/>
    <w:link w:val="TitleChar"/>
    <w:uiPriority w:val="10"/>
    <w:qFormat/>
    <w:rsid w:val="00A149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9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9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9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49A4"/>
    <w:rPr>
      <w:i/>
      <w:iCs/>
      <w:color w:val="404040" w:themeColor="text1" w:themeTint="BF"/>
    </w:rPr>
  </w:style>
  <w:style w:type="paragraph" w:styleId="ListParagraph">
    <w:name w:val="List Paragraph"/>
    <w:basedOn w:val="Normal"/>
    <w:uiPriority w:val="34"/>
    <w:qFormat/>
    <w:rsid w:val="00A149A4"/>
    <w:pPr>
      <w:ind w:left="720"/>
      <w:contextualSpacing/>
    </w:pPr>
  </w:style>
  <w:style w:type="character" w:styleId="IntenseEmphasis">
    <w:name w:val="Intense Emphasis"/>
    <w:basedOn w:val="DefaultParagraphFont"/>
    <w:uiPriority w:val="21"/>
    <w:qFormat/>
    <w:rsid w:val="00A149A4"/>
    <w:rPr>
      <w:i/>
      <w:iCs/>
      <w:color w:val="0F4761" w:themeColor="accent1" w:themeShade="BF"/>
    </w:rPr>
  </w:style>
  <w:style w:type="paragraph" w:styleId="IntenseQuote">
    <w:name w:val="Intense Quote"/>
    <w:basedOn w:val="Normal"/>
    <w:next w:val="Normal"/>
    <w:link w:val="IntenseQuoteChar"/>
    <w:uiPriority w:val="30"/>
    <w:qFormat/>
    <w:rsid w:val="00A14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9A4"/>
    <w:rPr>
      <w:i/>
      <w:iCs/>
      <w:color w:val="0F4761" w:themeColor="accent1" w:themeShade="BF"/>
    </w:rPr>
  </w:style>
  <w:style w:type="character" w:styleId="IntenseReference">
    <w:name w:val="Intense Reference"/>
    <w:basedOn w:val="DefaultParagraphFont"/>
    <w:uiPriority w:val="32"/>
    <w:qFormat/>
    <w:rsid w:val="00A149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1819</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Eckhoff</dc:creator>
  <cp:keywords/>
  <dc:description/>
  <cp:lastModifiedBy>Zoe Eckhoff</cp:lastModifiedBy>
  <cp:revision>4</cp:revision>
  <dcterms:created xsi:type="dcterms:W3CDTF">2026-06-14T11:37:00Z</dcterms:created>
  <dcterms:modified xsi:type="dcterms:W3CDTF">2026-06-14T22:59:00Z</dcterms:modified>
</cp:coreProperties>
</file>